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67654872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03363F">
        <w:rPr>
          <w:b/>
          <w:sz w:val="28"/>
          <w:szCs w:val="28"/>
        </w:rPr>
        <w:t xml:space="preserve">September 22,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852C02">
        <w:rPr>
          <w:b/>
          <w:sz w:val="28"/>
          <w:szCs w:val="28"/>
        </w:rPr>
        <w:t>2</w:t>
      </w:r>
    </w:p>
    <w:p w14:paraId="24B67AC2" w14:textId="51A40EE2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3C57BD">
        <w:rPr>
          <w:sz w:val="24"/>
          <w:szCs w:val="24"/>
        </w:rPr>
        <w:t xml:space="preserve">Al </w:t>
      </w:r>
      <w:proofErr w:type="spellStart"/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proofErr w:type="spellEnd"/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644699">
        <w:rPr>
          <w:sz w:val="24"/>
          <w:szCs w:val="24"/>
        </w:rPr>
        <w:t>Chip Slagle</w:t>
      </w:r>
      <w:r w:rsidR="00210497">
        <w:rPr>
          <w:sz w:val="24"/>
          <w:szCs w:val="24"/>
        </w:rPr>
        <w:t>, Greg Wright,</w:t>
      </w:r>
      <w:r w:rsidR="00644699">
        <w:rPr>
          <w:sz w:val="24"/>
          <w:szCs w:val="24"/>
        </w:rPr>
        <w:t xml:space="preserve"> and </w:t>
      </w:r>
      <w:r w:rsidR="003D0A73">
        <w:rPr>
          <w:sz w:val="24"/>
          <w:szCs w:val="24"/>
        </w:rPr>
        <w:t>John Menne</w:t>
      </w:r>
    </w:p>
    <w:p w14:paraId="079037F3" w14:textId="5211FCF9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6869B0">
        <w:rPr>
          <w:sz w:val="24"/>
          <w:szCs w:val="24"/>
        </w:rPr>
        <w:t>, Sharon Dalton</w:t>
      </w:r>
      <w:r w:rsidR="00966275">
        <w:rPr>
          <w:sz w:val="24"/>
          <w:szCs w:val="24"/>
        </w:rPr>
        <w:t xml:space="preserve"> 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325FAE9C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A05536">
        <w:rPr>
          <w:sz w:val="24"/>
          <w:szCs w:val="24"/>
        </w:rPr>
        <w:t>Joan Lawrence</w:t>
      </w:r>
      <w:r w:rsidR="005B1918">
        <w:rPr>
          <w:sz w:val="24"/>
          <w:szCs w:val="24"/>
        </w:rPr>
        <w:t>-9411, Vera Hoefer-9392, Jean Rossock-9402</w:t>
      </w:r>
    </w:p>
    <w:p w14:paraId="2D624377" w14:textId="157A8CF2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5B1918">
        <w:rPr>
          <w:sz w:val="24"/>
          <w:szCs w:val="24"/>
        </w:rPr>
        <w:t>August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21795023" w:rsidR="004C58CF" w:rsidRDefault="00E96219" w:rsidP="004C58CF">
      <w:pPr>
        <w:rPr>
          <w:b/>
          <w:sz w:val="24"/>
          <w:szCs w:val="24"/>
        </w:rPr>
      </w:pPr>
      <w:r>
        <w:rPr>
          <w:sz w:val="24"/>
          <w:szCs w:val="24"/>
        </w:rPr>
        <w:t>Mark provided the maintenance update</w:t>
      </w:r>
      <w:r w:rsidR="004C58CF">
        <w:rPr>
          <w:b/>
          <w:sz w:val="24"/>
          <w:szCs w:val="24"/>
        </w:rPr>
        <w:t xml:space="preserve"> </w:t>
      </w:r>
    </w:p>
    <w:p w14:paraId="193C047C" w14:textId="71C2C830" w:rsidR="00C408BC" w:rsidRDefault="00EB37BB" w:rsidP="00F246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Replacement windows </w:t>
      </w:r>
      <w:r w:rsidR="005B1918">
        <w:rPr>
          <w:bCs/>
          <w:sz w:val="24"/>
          <w:szCs w:val="24"/>
        </w:rPr>
        <w:t>will be available starting tomorrow</w:t>
      </w:r>
      <w:r>
        <w:rPr>
          <w:bCs/>
          <w:sz w:val="24"/>
          <w:szCs w:val="24"/>
        </w:rPr>
        <w:t xml:space="preserve"> to continue </w:t>
      </w:r>
      <w:r w:rsidR="00505EDA">
        <w:rPr>
          <w:bCs/>
          <w:sz w:val="24"/>
          <w:szCs w:val="24"/>
        </w:rPr>
        <w:t xml:space="preserve">pending </w:t>
      </w:r>
      <w:r>
        <w:rPr>
          <w:bCs/>
          <w:sz w:val="24"/>
          <w:szCs w:val="24"/>
        </w:rPr>
        <w:t>repairs</w:t>
      </w:r>
    </w:p>
    <w:p w14:paraId="682B6FF4" w14:textId="141BB962" w:rsidR="00842000" w:rsidRDefault="00241A12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was some </w:t>
      </w:r>
      <w:r w:rsidR="000B7919">
        <w:rPr>
          <w:bCs/>
          <w:sz w:val="24"/>
          <w:szCs w:val="24"/>
        </w:rPr>
        <w:t xml:space="preserve">follow-up </w:t>
      </w:r>
      <w:r>
        <w:rPr>
          <w:bCs/>
          <w:sz w:val="24"/>
          <w:szCs w:val="24"/>
        </w:rPr>
        <w:t xml:space="preserve">discussion about where the HOA responsibility starts and stops </w:t>
      </w:r>
      <w:proofErr w:type="gramStart"/>
      <w:r>
        <w:rPr>
          <w:bCs/>
          <w:sz w:val="24"/>
          <w:szCs w:val="24"/>
        </w:rPr>
        <w:t>in regard</w:t>
      </w:r>
      <w:r w:rsidR="00F10BDD">
        <w:rPr>
          <w:bCs/>
          <w:sz w:val="24"/>
          <w:szCs w:val="24"/>
        </w:rPr>
        <w:t xml:space="preserve"> to</w:t>
      </w:r>
      <w:proofErr w:type="gramEnd"/>
      <w:r w:rsidR="00F10BDD">
        <w:rPr>
          <w:bCs/>
          <w:sz w:val="24"/>
          <w:szCs w:val="24"/>
        </w:rPr>
        <w:t xml:space="preserve"> the decks on the </w:t>
      </w:r>
      <w:proofErr w:type="spellStart"/>
      <w:r w:rsidR="00F10BDD">
        <w:rPr>
          <w:bCs/>
          <w:sz w:val="24"/>
          <w:szCs w:val="24"/>
        </w:rPr>
        <w:t>multi family</w:t>
      </w:r>
      <w:proofErr w:type="spellEnd"/>
      <w:r w:rsidR="00F10BDD">
        <w:rPr>
          <w:bCs/>
          <w:sz w:val="24"/>
          <w:szCs w:val="24"/>
        </w:rPr>
        <w:t xml:space="preserve"> units</w:t>
      </w:r>
      <w:r w:rsidR="000B791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and the back decks </w:t>
      </w:r>
      <w:r w:rsidR="00CE6391">
        <w:rPr>
          <w:bCs/>
          <w:sz w:val="24"/>
          <w:szCs w:val="24"/>
        </w:rPr>
        <w:t>specifically</w:t>
      </w:r>
      <w:r w:rsidR="00D922FD">
        <w:rPr>
          <w:bCs/>
          <w:sz w:val="24"/>
          <w:szCs w:val="24"/>
        </w:rPr>
        <w:t xml:space="preserve">, and </w:t>
      </w:r>
      <w:r w:rsidR="00CE6391">
        <w:rPr>
          <w:bCs/>
          <w:sz w:val="24"/>
          <w:szCs w:val="24"/>
        </w:rPr>
        <w:t>the topic will be revisited at a future meeting</w:t>
      </w:r>
      <w:r>
        <w:rPr>
          <w:bCs/>
          <w:sz w:val="24"/>
          <w:szCs w:val="24"/>
        </w:rPr>
        <w:t>.</w:t>
      </w:r>
    </w:p>
    <w:p w14:paraId="3F7F5B82" w14:textId="0BAEC8F2" w:rsidR="00DF51B1" w:rsidRDefault="00DF51B1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fire escape for unit #66 </w:t>
      </w:r>
      <w:r w:rsidR="00F10BDD">
        <w:rPr>
          <w:bCs/>
          <w:sz w:val="24"/>
          <w:szCs w:val="24"/>
        </w:rPr>
        <w:t xml:space="preserve">and #64 </w:t>
      </w:r>
      <w:r>
        <w:rPr>
          <w:bCs/>
          <w:sz w:val="24"/>
          <w:szCs w:val="24"/>
        </w:rPr>
        <w:t xml:space="preserve">is pulling away from the building and </w:t>
      </w:r>
      <w:r w:rsidR="00F10BDD">
        <w:rPr>
          <w:bCs/>
          <w:sz w:val="24"/>
          <w:szCs w:val="24"/>
        </w:rPr>
        <w:t>is to be</w:t>
      </w:r>
      <w:r>
        <w:rPr>
          <w:bCs/>
          <w:sz w:val="24"/>
          <w:szCs w:val="24"/>
        </w:rPr>
        <w:t xml:space="preserve"> fixed</w:t>
      </w:r>
      <w:r w:rsidR="007C347D">
        <w:rPr>
          <w:bCs/>
          <w:sz w:val="24"/>
          <w:szCs w:val="24"/>
        </w:rPr>
        <w:t>.</w:t>
      </w:r>
    </w:p>
    <w:p w14:paraId="4ECFC446" w14:textId="4B5F9EA4" w:rsidR="00F10BDD" w:rsidRDefault="00F10BDD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As the temperature gets colder, maintenance will close the foundation vents, and clean gutters after the leaves fall off the trees</w:t>
      </w:r>
      <w:r w:rsidR="007C347D">
        <w:rPr>
          <w:bCs/>
          <w:sz w:val="24"/>
          <w:szCs w:val="24"/>
        </w:rPr>
        <w:t>.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4EDF4A82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as of </w:t>
      </w:r>
      <w:r w:rsidR="00F10BDD">
        <w:rPr>
          <w:sz w:val="24"/>
          <w:szCs w:val="24"/>
        </w:rPr>
        <w:t>August</w:t>
      </w:r>
      <w:r w:rsidR="006705AC">
        <w:rPr>
          <w:sz w:val="24"/>
          <w:szCs w:val="24"/>
        </w:rPr>
        <w:t xml:space="preserve"> </w:t>
      </w:r>
      <w:r w:rsidR="001265F8">
        <w:rPr>
          <w:sz w:val="24"/>
          <w:szCs w:val="24"/>
        </w:rPr>
        <w:t>3</w:t>
      </w:r>
      <w:r w:rsidR="003613BB">
        <w:rPr>
          <w:sz w:val="24"/>
          <w:szCs w:val="24"/>
        </w:rPr>
        <w:t>1</w:t>
      </w:r>
      <w:r w:rsidR="00966275">
        <w:rPr>
          <w:sz w:val="24"/>
          <w:szCs w:val="24"/>
        </w:rPr>
        <w:t>, 202</w:t>
      </w:r>
      <w:r w:rsidR="00121BCA">
        <w:rPr>
          <w:sz w:val="24"/>
          <w:szCs w:val="24"/>
        </w:rPr>
        <w:t>2</w:t>
      </w:r>
      <w:r w:rsidR="003D03A0">
        <w:rPr>
          <w:sz w:val="24"/>
          <w:szCs w:val="24"/>
        </w:rPr>
        <w:t>.</w:t>
      </w:r>
    </w:p>
    <w:p w14:paraId="314BDE96" w14:textId="151E1A69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357,412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$</w:t>
      </w:r>
      <w:r w:rsidR="003613BB">
        <w:rPr>
          <w:sz w:val="24"/>
          <w:szCs w:val="24"/>
        </w:rPr>
        <w:t>1</w:t>
      </w:r>
      <w:r w:rsidR="00F10BDD">
        <w:rPr>
          <w:sz w:val="24"/>
          <w:szCs w:val="24"/>
        </w:rPr>
        <w:t>4,273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3613BB">
        <w:rPr>
          <w:sz w:val="24"/>
          <w:szCs w:val="24"/>
        </w:rPr>
        <w:t>3</w:t>
      </w:r>
      <w:r w:rsidR="00BB75F2">
        <w:rPr>
          <w:sz w:val="24"/>
          <w:szCs w:val="24"/>
        </w:rPr>
        <w:t>47,317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3613BB">
        <w:rPr>
          <w:sz w:val="24"/>
          <w:szCs w:val="24"/>
        </w:rPr>
        <w:t>3</w:t>
      </w:r>
      <w:r w:rsidR="00BB75F2">
        <w:rPr>
          <w:sz w:val="24"/>
          <w:szCs w:val="24"/>
        </w:rPr>
        <w:t>55,182</w:t>
      </w:r>
      <w:r w:rsidR="00463573">
        <w:rPr>
          <w:sz w:val="24"/>
          <w:szCs w:val="24"/>
        </w:rPr>
        <w:t xml:space="preserve"> </w:t>
      </w:r>
      <w:r w:rsidR="006705AC">
        <w:rPr>
          <w:sz w:val="24"/>
          <w:szCs w:val="24"/>
        </w:rPr>
        <w:t xml:space="preserve">(impacted by the $90K foundation repair in January) </w:t>
      </w:r>
      <w:r w:rsidR="00463573">
        <w:rPr>
          <w:sz w:val="24"/>
          <w:szCs w:val="24"/>
        </w:rPr>
        <w:t xml:space="preserve">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(loss)</w:t>
      </w:r>
      <w:r w:rsidR="00595F4E">
        <w:rPr>
          <w:sz w:val="24"/>
          <w:szCs w:val="24"/>
        </w:rPr>
        <w:t xml:space="preserve"> </w:t>
      </w:r>
      <w:r w:rsidR="00463573">
        <w:rPr>
          <w:sz w:val="24"/>
          <w:szCs w:val="24"/>
        </w:rPr>
        <w:t>of</w:t>
      </w:r>
      <w:r w:rsidR="00595F4E">
        <w:rPr>
          <w:sz w:val="24"/>
          <w:szCs w:val="24"/>
        </w:rPr>
        <w:t xml:space="preserve"> </w:t>
      </w:r>
      <w:r w:rsidR="003613BB">
        <w:rPr>
          <w:sz w:val="24"/>
          <w:szCs w:val="24"/>
        </w:rPr>
        <w:t>(</w:t>
      </w:r>
      <w:r w:rsidR="00595F4E">
        <w:rPr>
          <w:sz w:val="24"/>
          <w:szCs w:val="24"/>
        </w:rPr>
        <w:t>$</w:t>
      </w:r>
      <w:r w:rsidR="003613BB">
        <w:rPr>
          <w:sz w:val="24"/>
          <w:szCs w:val="24"/>
        </w:rPr>
        <w:t>7,86</w:t>
      </w:r>
      <w:r w:rsidR="00BB75F2">
        <w:rPr>
          <w:sz w:val="24"/>
          <w:szCs w:val="24"/>
        </w:rPr>
        <w:t>5</w:t>
      </w:r>
      <w:r w:rsidR="003613BB">
        <w:rPr>
          <w:sz w:val="24"/>
          <w:szCs w:val="24"/>
        </w:rPr>
        <w:t>)</w:t>
      </w:r>
      <w:r w:rsidR="00595F4E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35DDA676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proofErr w:type="gramStart"/>
      <w:r w:rsidR="00A9162D" w:rsidRPr="00B01013">
        <w:rPr>
          <w:sz w:val="24"/>
          <w:szCs w:val="24"/>
        </w:rPr>
        <w:t>Report</w:t>
      </w:r>
      <w:proofErr w:type="gramEnd"/>
      <w:r w:rsidR="00A9162D" w:rsidRPr="00B01013">
        <w:rPr>
          <w:sz w:val="24"/>
          <w:szCs w:val="24"/>
        </w:rPr>
        <w:t xml:space="preserve"> and the Checkbook Ledger; all as </w:t>
      </w:r>
      <w:r w:rsidRPr="00B01013">
        <w:rPr>
          <w:sz w:val="24"/>
          <w:szCs w:val="24"/>
        </w:rPr>
        <w:t xml:space="preserve">of </w:t>
      </w:r>
      <w:r w:rsidR="00663C03">
        <w:rPr>
          <w:sz w:val="24"/>
          <w:szCs w:val="24"/>
        </w:rPr>
        <w:t>August</w:t>
      </w:r>
      <w:r w:rsidR="00D922FD">
        <w:rPr>
          <w:sz w:val="24"/>
          <w:szCs w:val="24"/>
        </w:rPr>
        <w:t xml:space="preserve"> 31, </w:t>
      </w:r>
      <w:r w:rsidR="00966275">
        <w:rPr>
          <w:sz w:val="24"/>
          <w:szCs w:val="24"/>
        </w:rPr>
        <w:t>202</w:t>
      </w:r>
      <w:r w:rsidR="00121BCA">
        <w:rPr>
          <w:sz w:val="24"/>
          <w:szCs w:val="24"/>
        </w:rPr>
        <w:t>2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1CD0D73A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>Michael noted the key areas of spending included buildings</w:t>
      </w:r>
      <w:r w:rsidR="00102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replacement windows.  </w:t>
      </w:r>
      <w:r w:rsidR="006705AC">
        <w:rPr>
          <w:sz w:val="24"/>
          <w:szCs w:val="24"/>
        </w:rPr>
        <w:t xml:space="preserve">The </w:t>
      </w:r>
      <w:r w:rsidR="00186FB3">
        <w:rPr>
          <w:sz w:val="24"/>
          <w:szCs w:val="24"/>
        </w:rPr>
        <w:t xml:space="preserve">board </w:t>
      </w:r>
      <w:r w:rsidR="00102EA0">
        <w:rPr>
          <w:sz w:val="24"/>
          <w:szCs w:val="24"/>
        </w:rPr>
        <w:t xml:space="preserve">discussed being cautious and </w:t>
      </w:r>
      <w:r w:rsidR="008E5330">
        <w:rPr>
          <w:sz w:val="24"/>
          <w:szCs w:val="24"/>
        </w:rPr>
        <w:t>continue</w:t>
      </w:r>
      <w:r w:rsidR="00102EA0">
        <w:rPr>
          <w:sz w:val="24"/>
          <w:szCs w:val="24"/>
        </w:rPr>
        <w:t>d</w:t>
      </w:r>
      <w:r w:rsidR="008E5330">
        <w:rPr>
          <w:sz w:val="24"/>
          <w:szCs w:val="24"/>
        </w:rPr>
        <w:t xml:space="preserve"> </w:t>
      </w:r>
      <w:r w:rsidR="00A11818">
        <w:rPr>
          <w:sz w:val="24"/>
          <w:szCs w:val="24"/>
        </w:rPr>
        <w:t>monitor</w:t>
      </w:r>
      <w:r w:rsidR="00102EA0">
        <w:rPr>
          <w:sz w:val="24"/>
          <w:szCs w:val="24"/>
        </w:rPr>
        <w:t>ing of</w:t>
      </w:r>
      <w:r w:rsidR="00A11818">
        <w:rPr>
          <w:sz w:val="24"/>
          <w:szCs w:val="24"/>
        </w:rPr>
        <w:t xml:space="preserve"> th</w:t>
      </w:r>
      <w:r w:rsidR="006705AC">
        <w:rPr>
          <w:sz w:val="24"/>
          <w:szCs w:val="24"/>
        </w:rPr>
        <w:t>e “building” budget</w:t>
      </w:r>
      <w:r w:rsidR="00A11818">
        <w:rPr>
          <w:sz w:val="24"/>
          <w:szCs w:val="24"/>
        </w:rPr>
        <w:t xml:space="preserve"> line </w:t>
      </w:r>
      <w:r w:rsidR="002873A8">
        <w:rPr>
          <w:sz w:val="24"/>
          <w:szCs w:val="24"/>
        </w:rPr>
        <w:t>item</w:t>
      </w:r>
      <w:r w:rsidR="00663C03">
        <w:rPr>
          <w:sz w:val="24"/>
          <w:szCs w:val="24"/>
        </w:rPr>
        <w:t xml:space="preserve"> given there is only $29K remaining for the year</w:t>
      </w:r>
      <w:r w:rsidR="00A11818">
        <w:rPr>
          <w:sz w:val="24"/>
          <w:szCs w:val="24"/>
        </w:rPr>
        <w:t>.</w:t>
      </w:r>
      <w:r w:rsidR="002111A3">
        <w:rPr>
          <w:sz w:val="24"/>
          <w:szCs w:val="24"/>
        </w:rPr>
        <w:t xml:space="preserve">  </w:t>
      </w:r>
    </w:p>
    <w:p w14:paraId="5EDA4330" w14:textId="57B6872C" w:rsidR="00663C03" w:rsidRDefault="00663C0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special </w:t>
      </w:r>
      <w:r w:rsidR="007C347D">
        <w:rPr>
          <w:sz w:val="24"/>
          <w:szCs w:val="24"/>
        </w:rPr>
        <w:t xml:space="preserve">Fall </w:t>
      </w:r>
      <w:r>
        <w:rPr>
          <w:sz w:val="24"/>
          <w:szCs w:val="24"/>
        </w:rPr>
        <w:t>assessment for 2022 will begin with September receipts and is designated to help cover the tennis court resurfacing project.</w:t>
      </w:r>
    </w:p>
    <w:p w14:paraId="2A831237" w14:textId="1A8F9E2B" w:rsidR="00E81514" w:rsidRDefault="00E81514">
      <w:pPr>
        <w:rPr>
          <w:sz w:val="24"/>
          <w:szCs w:val="24"/>
        </w:rPr>
      </w:pPr>
      <w:r>
        <w:rPr>
          <w:sz w:val="24"/>
          <w:szCs w:val="24"/>
        </w:rPr>
        <w:t xml:space="preserve">The board discussed the dues delinquency list and </w:t>
      </w:r>
      <w:r w:rsidR="00E27153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that the Parks Estate </w:t>
      </w:r>
      <w:r w:rsidR="00E27153">
        <w:rPr>
          <w:sz w:val="24"/>
          <w:szCs w:val="24"/>
        </w:rPr>
        <w:t>has been foreclosed on and will go to a sheriff’s sale, likely after the 1</w:t>
      </w:r>
      <w:r w:rsidR="00E27153" w:rsidRPr="00E27153">
        <w:rPr>
          <w:sz w:val="24"/>
          <w:szCs w:val="24"/>
          <w:vertAlign w:val="superscript"/>
        </w:rPr>
        <w:t>st</w:t>
      </w:r>
      <w:r w:rsidR="00E27153">
        <w:rPr>
          <w:sz w:val="24"/>
          <w:szCs w:val="24"/>
        </w:rPr>
        <w:t xml:space="preserve"> of the year.  HP is in 4</w:t>
      </w:r>
      <w:r w:rsidR="00E27153" w:rsidRPr="00E27153">
        <w:rPr>
          <w:sz w:val="24"/>
          <w:szCs w:val="24"/>
          <w:vertAlign w:val="superscript"/>
        </w:rPr>
        <w:t>th</w:t>
      </w:r>
      <w:r w:rsidR="00E27153">
        <w:rPr>
          <w:sz w:val="24"/>
          <w:szCs w:val="24"/>
        </w:rPr>
        <w:t xml:space="preserve"> position and any r</w:t>
      </w:r>
      <w:r w:rsidR="0059364C">
        <w:rPr>
          <w:sz w:val="24"/>
          <w:szCs w:val="24"/>
        </w:rPr>
        <w:t>ecovery</w:t>
      </w:r>
      <w:r w:rsidR="00E27153">
        <w:rPr>
          <w:sz w:val="24"/>
          <w:szCs w:val="24"/>
        </w:rPr>
        <w:t xml:space="preserve"> of </w:t>
      </w:r>
      <w:r w:rsidR="0059364C">
        <w:rPr>
          <w:sz w:val="24"/>
          <w:szCs w:val="24"/>
        </w:rPr>
        <w:t>delinquent dues</w:t>
      </w:r>
      <w:r w:rsidR="00E27153">
        <w:rPr>
          <w:sz w:val="24"/>
          <w:szCs w:val="24"/>
        </w:rPr>
        <w:t xml:space="preserve"> will be dependent upon the </w:t>
      </w:r>
      <w:r w:rsidR="0059364C">
        <w:rPr>
          <w:sz w:val="24"/>
          <w:szCs w:val="24"/>
        </w:rPr>
        <w:t xml:space="preserve">gross </w:t>
      </w:r>
      <w:r w:rsidR="00E27153">
        <w:rPr>
          <w:sz w:val="24"/>
          <w:szCs w:val="24"/>
        </w:rPr>
        <w:t xml:space="preserve">proceeds that the property brings, and 2) </w:t>
      </w:r>
      <w:r w:rsidR="0059364C">
        <w:rPr>
          <w:sz w:val="24"/>
          <w:szCs w:val="24"/>
        </w:rPr>
        <w:t xml:space="preserve">where the title company failed to collect delinquent dues with </w:t>
      </w:r>
      <w:r w:rsidR="00E27153">
        <w:rPr>
          <w:sz w:val="24"/>
          <w:szCs w:val="24"/>
        </w:rPr>
        <w:t>the sale of HP62</w:t>
      </w:r>
      <w:r w:rsidR="00E85668">
        <w:rPr>
          <w:sz w:val="24"/>
          <w:szCs w:val="24"/>
        </w:rPr>
        <w:t xml:space="preserve"> </w:t>
      </w:r>
      <w:r w:rsidR="0059364C">
        <w:rPr>
          <w:sz w:val="24"/>
          <w:szCs w:val="24"/>
        </w:rPr>
        <w:t>and</w:t>
      </w:r>
      <w:r w:rsidR="00E85668">
        <w:rPr>
          <w:sz w:val="24"/>
          <w:szCs w:val="24"/>
        </w:rPr>
        <w:t xml:space="preserve"> the seller’s son has stated he will pay the delinquent amount</w:t>
      </w:r>
      <w:r w:rsidR="00E27153">
        <w:rPr>
          <w:sz w:val="24"/>
          <w:szCs w:val="24"/>
        </w:rPr>
        <w:t xml:space="preserve">.  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2FF6D6CB" w14:textId="12B3943E" w:rsidR="00BF2A09" w:rsidRDefault="00BC61BD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Landscape </w:t>
      </w:r>
      <w:r w:rsidR="005B5CD8">
        <w:rPr>
          <w:bCs/>
          <w:sz w:val="24"/>
          <w:szCs w:val="24"/>
        </w:rPr>
        <w:t>cleanup</w:t>
      </w:r>
      <w:r>
        <w:rPr>
          <w:bCs/>
          <w:sz w:val="24"/>
          <w:szCs w:val="24"/>
        </w:rPr>
        <w:t xml:space="preserve"> is getting done by a new resource, Regina</w:t>
      </w:r>
      <w:r w:rsidR="0059364C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with compliments.</w:t>
      </w:r>
    </w:p>
    <w:p w14:paraId="2B9AFFD7" w14:textId="12269021" w:rsidR="00BF2A09" w:rsidRDefault="00BF2A09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tree leaning toward the </w:t>
      </w:r>
      <w:r w:rsidR="009A7B35">
        <w:rPr>
          <w:bCs/>
          <w:sz w:val="24"/>
          <w:szCs w:val="24"/>
        </w:rPr>
        <w:t xml:space="preserve">road by </w:t>
      </w:r>
      <w:r w:rsidR="0059364C">
        <w:rPr>
          <w:bCs/>
          <w:sz w:val="24"/>
          <w:szCs w:val="24"/>
        </w:rPr>
        <w:t xml:space="preserve">the </w:t>
      </w:r>
      <w:r w:rsidR="009A7B35">
        <w:rPr>
          <w:bCs/>
          <w:sz w:val="24"/>
          <w:szCs w:val="24"/>
        </w:rPr>
        <w:t>entrance to HP will be quoted for removal.</w:t>
      </w:r>
    </w:p>
    <w:p w14:paraId="21F64EBA" w14:textId="1A5C8EE8" w:rsidR="009A7B35" w:rsidRDefault="009A7B35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pool will be closed Oct 3</w:t>
      </w:r>
      <w:r w:rsidRPr="009A7B35">
        <w:rPr>
          <w:bCs/>
          <w:sz w:val="24"/>
          <w:szCs w:val="24"/>
          <w:vertAlign w:val="superscript"/>
        </w:rPr>
        <w:t>rd</w:t>
      </w:r>
      <w:r>
        <w:rPr>
          <w:bCs/>
          <w:sz w:val="24"/>
          <w:szCs w:val="24"/>
        </w:rPr>
        <w:t>.</w:t>
      </w:r>
    </w:p>
    <w:p w14:paraId="61C0CDB0" w14:textId="2D4BBA5B" w:rsidR="00265742" w:rsidRDefault="00265742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tennis court resurfacing company </w:t>
      </w:r>
      <w:r w:rsidR="00BC61BD">
        <w:rPr>
          <w:bCs/>
          <w:sz w:val="24"/>
          <w:szCs w:val="24"/>
        </w:rPr>
        <w:t xml:space="preserve">has begun work and the court will have pickle ball and basketball (1/2 court) lined </w:t>
      </w:r>
      <w:r w:rsidR="0059364C">
        <w:rPr>
          <w:bCs/>
          <w:sz w:val="24"/>
          <w:szCs w:val="24"/>
        </w:rPr>
        <w:t xml:space="preserve">out </w:t>
      </w:r>
      <w:r w:rsidR="00BC61BD">
        <w:rPr>
          <w:bCs/>
          <w:sz w:val="24"/>
          <w:szCs w:val="24"/>
        </w:rPr>
        <w:t>on the tennis court too</w:t>
      </w:r>
      <w:r>
        <w:rPr>
          <w:bCs/>
          <w:sz w:val="24"/>
          <w:szCs w:val="24"/>
        </w:rPr>
        <w:t>.</w:t>
      </w:r>
    </w:p>
    <w:p w14:paraId="1CE5F967" w14:textId="170BD04B" w:rsidR="00283E39" w:rsidRDefault="00283E39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complaints continue about speeding down HP drive primarily by delivery vehicles and maintenance vehicles, and a concern about contractors parking alongside HP drive creating a hazard getting around their vehicles.</w:t>
      </w:r>
    </w:p>
    <w:p w14:paraId="36080E13" w14:textId="7455A9A1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15596D1E" w14:textId="67D90BCD" w:rsidR="00BF2A09" w:rsidRDefault="00FA511F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Discussed a fundraising event requested to be held at the HP pool area Oct 21</w:t>
      </w:r>
      <w:r w:rsidRPr="00FA511F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is approved pending confirmation of </w:t>
      </w:r>
      <w:r w:rsidR="0059364C">
        <w:rPr>
          <w:bCs/>
          <w:sz w:val="24"/>
          <w:szCs w:val="24"/>
        </w:rPr>
        <w:t>“</w:t>
      </w:r>
      <w:r>
        <w:rPr>
          <w:bCs/>
          <w:sz w:val="24"/>
          <w:szCs w:val="24"/>
        </w:rPr>
        <w:t>no issue</w:t>
      </w:r>
      <w:r w:rsidR="0059364C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from the insurance perspective that Pegasus will check on.</w:t>
      </w:r>
    </w:p>
    <w:p w14:paraId="27AFA971" w14:textId="472D84B8" w:rsidR="00FA511F" w:rsidRPr="00BF2A09" w:rsidRDefault="00FA511F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Squirrels are a menace and get in between decks and </w:t>
      </w:r>
      <w:r w:rsidR="0059364C">
        <w:rPr>
          <w:bCs/>
          <w:sz w:val="24"/>
          <w:szCs w:val="24"/>
        </w:rPr>
        <w:t xml:space="preserve">deck </w:t>
      </w:r>
      <w:r w:rsidR="00283E39">
        <w:rPr>
          <w:bCs/>
          <w:sz w:val="24"/>
          <w:szCs w:val="24"/>
        </w:rPr>
        <w:t>ceilings</w:t>
      </w:r>
      <w:r w:rsidR="0059364C">
        <w:rPr>
          <w:bCs/>
          <w:sz w:val="24"/>
          <w:szCs w:val="24"/>
        </w:rPr>
        <w:t xml:space="preserve"> of lower </w:t>
      </w:r>
      <w:proofErr w:type="gramStart"/>
      <w:r w:rsidR="0059364C">
        <w:rPr>
          <w:bCs/>
          <w:sz w:val="24"/>
          <w:szCs w:val="24"/>
        </w:rPr>
        <w:t>units</w:t>
      </w:r>
      <w:r w:rsidR="00283E39">
        <w:rPr>
          <w:bCs/>
          <w:sz w:val="24"/>
          <w:szCs w:val="24"/>
        </w:rPr>
        <w:t>, and</w:t>
      </w:r>
      <w:proofErr w:type="gramEnd"/>
      <w:r w:rsidR="00283E39">
        <w:rPr>
          <w:bCs/>
          <w:sz w:val="24"/>
          <w:szCs w:val="24"/>
        </w:rPr>
        <w:t xml:space="preserve"> gnaw their way through the siding in that area.  Maintenance may be able to put a metal piece in these hidden areas to prevent the gnawing through the siding</w:t>
      </w:r>
      <w:r w:rsidR="0059364C">
        <w:rPr>
          <w:bCs/>
          <w:sz w:val="24"/>
          <w:szCs w:val="24"/>
        </w:rPr>
        <w:t xml:space="preserve"> and entry between condos.</w:t>
      </w:r>
    </w:p>
    <w:p w14:paraId="4F8934C3" w14:textId="0FD86ED3" w:rsidR="00CB0A30" w:rsidRPr="00B01013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78D0FED9" w14:textId="64DA6883" w:rsidR="001D3BFF" w:rsidRDefault="00672D82">
      <w:pPr>
        <w:rPr>
          <w:sz w:val="24"/>
          <w:szCs w:val="24"/>
        </w:rPr>
      </w:pPr>
      <w:r>
        <w:rPr>
          <w:sz w:val="24"/>
          <w:szCs w:val="24"/>
        </w:rPr>
        <w:t xml:space="preserve">RN </w:t>
      </w:r>
      <w:r w:rsidR="00CB0A30" w:rsidRPr="00B01013">
        <w:rPr>
          <w:sz w:val="24"/>
          <w:szCs w:val="24"/>
        </w:rPr>
        <w:t>asked if any other issues need to be discussed before adjournment</w:t>
      </w:r>
      <w:r w:rsidR="00231B26" w:rsidRPr="00B01013">
        <w:rPr>
          <w:sz w:val="24"/>
          <w:szCs w:val="24"/>
        </w:rPr>
        <w:t xml:space="preserve">. </w:t>
      </w:r>
      <w:r w:rsidR="00B06A02">
        <w:rPr>
          <w:sz w:val="24"/>
          <w:szCs w:val="24"/>
        </w:rPr>
        <w:t xml:space="preserve">  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2A5AFAD2" w:rsidR="000F2360" w:rsidRDefault="00254092">
      <w:pPr>
        <w:rPr>
          <w:b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0D5301">
        <w:rPr>
          <w:sz w:val="24"/>
          <w:szCs w:val="24"/>
        </w:rPr>
        <w:t xml:space="preserve">Thursday </w:t>
      </w:r>
      <w:r w:rsidR="00283E39">
        <w:rPr>
          <w:sz w:val="24"/>
          <w:szCs w:val="24"/>
        </w:rPr>
        <w:t xml:space="preserve">October 20, </w:t>
      </w:r>
      <w:proofErr w:type="gramStart"/>
      <w:r w:rsidR="000D5301">
        <w:rPr>
          <w:sz w:val="24"/>
          <w:szCs w:val="24"/>
        </w:rPr>
        <w:t>2022</w:t>
      </w:r>
      <w:proofErr w:type="gramEnd"/>
      <w:r w:rsidR="000D5301">
        <w:rPr>
          <w:sz w:val="24"/>
          <w:szCs w:val="24"/>
        </w:rPr>
        <w:t xml:space="preserve"> and Pegasus will try to secure the </w:t>
      </w:r>
      <w:r w:rsidR="00283E39">
        <w:rPr>
          <w:sz w:val="24"/>
          <w:szCs w:val="24"/>
        </w:rPr>
        <w:t>turn bar as the venue</w:t>
      </w:r>
      <w:r w:rsidR="00D972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36468BB7" w14:textId="18C4EDCE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59364C">
        <w:rPr>
          <w:sz w:val="24"/>
          <w:szCs w:val="24"/>
        </w:rPr>
        <w:t>40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61DD"/>
    <w:rsid w:val="00006DA1"/>
    <w:rsid w:val="00020E07"/>
    <w:rsid w:val="0003363F"/>
    <w:rsid w:val="00094FCA"/>
    <w:rsid w:val="000B7919"/>
    <w:rsid w:val="000C3795"/>
    <w:rsid w:val="000C4852"/>
    <w:rsid w:val="000D5301"/>
    <w:rsid w:val="000F2360"/>
    <w:rsid w:val="00102EA0"/>
    <w:rsid w:val="00103EE8"/>
    <w:rsid w:val="001219B4"/>
    <w:rsid w:val="00121BCA"/>
    <w:rsid w:val="001265F8"/>
    <w:rsid w:val="00147A6F"/>
    <w:rsid w:val="00150E15"/>
    <w:rsid w:val="00152B79"/>
    <w:rsid w:val="00167908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3E39"/>
    <w:rsid w:val="002873A8"/>
    <w:rsid w:val="00292E96"/>
    <w:rsid w:val="002B2191"/>
    <w:rsid w:val="002F67DF"/>
    <w:rsid w:val="00305D31"/>
    <w:rsid w:val="0031325C"/>
    <w:rsid w:val="003613BB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37FF3"/>
    <w:rsid w:val="004475ED"/>
    <w:rsid w:val="00463573"/>
    <w:rsid w:val="00481474"/>
    <w:rsid w:val="004C58CF"/>
    <w:rsid w:val="004D056F"/>
    <w:rsid w:val="00505EDA"/>
    <w:rsid w:val="00514A0F"/>
    <w:rsid w:val="005162BF"/>
    <w:rsid w:val="005224BC"/>
    <w:rsid w:val="005405BD"/>
    <w:rsid w:val="00545361"/>
    <w:rsid w:val="00567FEF"/>
    <w:rsid w:val="00580D7F"/>
    <w:rsid w:val="00585610"/>
    <w:rsid w:val="00585E6D"/>
    <w:rsid w:val="00591DE6"/>
    <w:rsid w:val="0059364C"/>
    <w:rsid w:val="0059380F"/>
    <w:rsid w:val="00595F4E"/>
    <w:rsid w:val="005A3722"/>
    <w:rsid w:val="005A5DEC"/>
    <w:rsid w:val="005B0305"/>
    <w:rsid w:val="005B1918"/>
    <w:rsid w:val="005B1D50"/>
    <w:rsid w:val="005B5CD8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63C03"/>
    <w:rsid w:val="006705AC"/>
    <w:rsid w:val="00672D82"/>
    <w:rsid w:val="006869B0"/>
    <w:rsid w:val="006F2425"/>
    <w:rsid w:val="00712538"/>
    <w:rsid w:val="007242AF"/>
    <w:rsid w:val="007328CD"/>
    <w:rsid w:val="00747E58"/>
    <w:rsid w:val="00750E9A"/>
    <w:rsid w:val="00763283"/>
    <w:rsid w:val="007C1766"/>
    <w:rsid w:val="007C1DD3"/>
    <w:rsid w:val="007C347D"/>
    <w:rsid w:val="007D67CD"/>
    <w:rsid w:val="007E427F"/>
    <w:rsid w:val="007E6541"/>
    <w:rsid w:val="007E6DF4"/>
    <w:rsid w:val="007F58A2"/>
    <w:rsid w:val="00804754"/>
    <w:rsid w:val="0081693A"/>
    <w:rsid w:val="008308A8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153C"/>
    <w:rsid w:val="00912919"/>
    <w:rsid w:val="0091304B"/>
    <w:rsid w:val="00916A8B"/>
    <w:rsid w:val="00924BDD"/>
    <w:rsid w:val="00964AC4"/>
    <w:rsid w:val="00966275"/>
    <w:rsid w:val="00996508"/>
    <w:rsid w:val="009A4419"/>
    <w:rsid w:val="009A7B35"/>
    <w:rsid w:val="009B7959"/>
    <w:rsid w:val="009D5D2A"/>
    <w:rsid w:val="00A05536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C4775"/>
    <w:rsid w:val="00B01013"/>
    <w:rsid w:val="00B06A02"/>
    <w:rsid w:val="00B50BD3"/>
    <w:rsid w:val="00B76423"/>
    <w:rsid w:val="00B8336E"/>
    <w:rsid w:val="00B85770"/>
    <w:rsid w:val="00B86FE1"/>
    <w:rsid w:val="00BA1221"/>
    <w:rsid w:val="00BB75F2"/>
    <w:rsid w:val="00BC61BD"/>
    <w:rsid w:val="00BF2A09"/>
    <w:rsid w:val="00C22ECB"/>
    <w:rsid w:val="00C258CD"/>
    <w:rsid w:val="00C408BC"/>
    <w:rsid w:val="00C559FE"/>
    <w:rsid w:val="00C63F39"/>
    <w:rsid w:val="00C65CFB"/>
    <w:rsid w:val="00C85AE3"/>
    <w:rsid w:val="00C9513A"/>
    <w:rsid w:val="00CA753E"/>
    <w:rsid w:val="00CB0A30"/>
    <w:rsid w:val="00CE6391"/>
    <w:rsid w:val="00CF5021"/>
    <w:rsid w:val="00D20533"/>
    <w:rsid w:val="00D21BF7"/>
    <w:rsid w:val="00D22B9D"/>
    <w:rsid w:val="00D25AB0"/>
    <w:rsid w:val="00D31241"/>
    <w:rsid w:val="00D40249"/>
    <w:rsid w:val="00D643B2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E212AC"/>
    <w:rsid w:val="00E217E2"/>
    <w:rsid w:val="00E25D53"/>
    <w:rsid w:val="00E27153"/>
    <w:rsid w:val="00E322C1"/>
    <w:rsid w:val="00E53237"/>
    <w:rsid w:val="00E56666"/>
    <w:rsid w:val="00E654E6"/>
    <w:rsid w:val="00E8101E"/>
    <w:rsid w:val="00E811FA"/>
    <w:rsid w:val="00E81514"/>
    <w:rsid w:val="00E85668"/>
    <w:rsid w:val="00E87841"/>
    <w:rsid w:val="00E95DAD"/>
    <w:rsid w:val="00E96219"/>
    <w:rsid w:val="00EA2642"/>
    <w:rsid w:val="00EB37BB"/>
    <w:rsid w:val="00EE243E"/>
    <w:rsid w:val="00EE24F2"/>
    <w:rsid w:val="00EE57F0"/>
    <w:rsid w:val="00F10BDD"/>
    <w:rsid w:val="00F246C1"/>
    <w:rsid w:val="00F46A1B"/>
    <w:rsid w:val="00F53EC1"/>
    <w:rsid w:val="00F56E25"/>
    <w:rsid w:val="00F6042A"/>
    <w:rsid w:val="00F64DEA"/>
    <w:rsid w:val="00FA511F"/>
    <w:rsid w:val="00FA6A60"/>
    <w:rsid w:val="00FB6436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11</cp:revision>
  <cp:lastPrinted>2022-03-25T12:18:00Z</cp:lastPrinted>
  <dcterms:created xsi:type="dcterms:W3CDTF">2022-09-26T00:35:00Z</dcterms:created>
  <dcterms:modified xsi:type="dcterms:W3CDTF">2022-09-26T12:14:00Z</dcterms:modified>
</cp:coreProperties>
</file>