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AA55" w14:textId="4885E0F7" w:rsidR="009801AF" w:rsidRDefault="001875F0" w:rsidP="00187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HARBOUR POINTE HOA</w:t>
      </w:r>
    </w:p>
    <w:p w14:paraId="480CB86C" w14:textId="045C0575" w:rsidR="001875F0" w:rsidRDefault="001875F0" w:rsidP="00187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MEETING </w:t>
      </w:r>
    </w:p>
    <w:p w14:paraId="08F4E9F4" w14:textId="4F34E3DC" w:rsidR="001875F0" w:rsidRDefault="001875F0" w:rsidP="00187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5</w:t>
      </w:r>
      <w:r w:rsidRPr="001875F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</w:t>
      </w:r>
    </w:p>
    <w:p w14:paraId="6159ADDB" w14:textId="77777777" w:rsidR="001875F0" w:rsidRDefault="001875F0" w:rsidP="001875F0">
      <w:pPr>
        <w:jc w:val="center"/>
        <w:rPr>
          <w:b/>
          <w:bCs/>
          <w:sz w:val="28"/>
          <w:szCs w:val="28"/>
        </w:rPr>
      </w:pPr>
    </w:p>
    <w:p w14:paraId="604FB861" w14:textId="570648CD" w:rsidR="001875F0" w:rsidRDefault="001875F0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Board Members:  </w:t>
      </w:r>
      <w:r>
        <w:rPr>
          <w:sz w:val="28"/>
          <w:szCs w:val="28"/>
        </w:rPr>
        <w:t>John Menne, Chip Slagle, Diane Casad, Mike Sorenson, Pat Pickett, Greg Wright (consultant)</w:t>
      </w:r>
    </w:p>
    <w:p w14:paraId="226FCC90" w14:textId="7E63631B" w:rsidR="001875F0" w:rsidRDefault="001875F0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Pegasus Property:  </w:t>
      </w:r>
      <w:r>
        <w:rPr>
          <w:sz w:val="28"/>
          <w:szCs w:val="28"/>
        </w:rPr>
        <w:t>Michael and Sharon</w:t>
      </w:r>
    </w:p>
    <w:p w14:paraId="6E187F03" w14:textId="2EC9A731" w:rsidR="001875F0" w:rsidRDefault="001875F0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Compass Reality and Maintenance:  </w:t>
      </w:r>
      <w:r>
        <w:rPr>
          <w:sz w:val="28"/>
          <w:szCs w:val="28"/>
        </w:rPr>
        <w:t>Miranda Stone</w:t>
      </w:r>
    </w:p>
    <w:p w14:paraId="245AE888" w14:textId="51F40465" w:rsidR="001875F0" w:rsidRDefault="001875F0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Owner Guests:  </w:t>
      </w:r>
      <w:r>
        <w:rPr>
          <w:sz w:val="28"/>
          <w:szCs w:val="28"/>
        </w:rPr>
        <w:t>Norman Merlet, Jim Bottorff, Shawn and Laura Cant</w:t>
      </w:r>
      <w:r w:rsidR="00BB540A">
        <w:rPr>
          <w:sz w:val="28"/>
          <w:szCs w:val="28"/>
        </w:rPr>
        <w:t>l</w:t>
      </w:r>
      <w:r>
        <w:rPr>
          <w:sz w:val="28"/>
          <w:szCs w:val="28"/>
        </w:rPr>
        <w:t>on, Al Hohn, John Slaughter,</w:t>
      </w:r>
      <w:r w:rsidR="00887998">
        <w:rPr>
          <w:sz w:val="28"/>
          <w:szCs w:val="28"/>
        </w:rPr>
        <w:t xml:space="preserve"> Jeff </w:t>
      </w:r>
      <w:proofErr w:type="spellStart"/>
      <w:r w:rsidR="00887998">
        <w:rPr>
          <w:sz w:val="28"/>
          <w:szCs w:val="28"/>
        </w:rPr>
        <w:t>Felfrich</w:t>
      </w:r>
      <w:proofErr w:type="spellEnd"/>
    </w:p>
    <w:p w14:paraId="3DEB4FF2" w14:textId="23118534" w:rsidR="00790F15" w:rsidRDefault="00790F15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Reports:  </w:t>
      </w:r>
      <w:r w:rsidR="00D225D6">
        <w:rPr>
          <w:sz w:val="28"/>
          <w:szCs w:val="28"/>
        </w:rPr>
        <w:t>Landscape committee</w:t>
      </w:r>
      <w:r w:rsidR="007C23B6">
        <w:rPr>
          <w:sz w:val="28"/>
          <w:szCs w:val="28"/>
        </w:rPr>
        <w:t xml:space="preserve"> from Norman—Phase 1 is done</w:t>
      </w:r>
      <w:r w:rsidR="00230958">
        <w:rPr>
          <w:sz w:val="28"/>
          <w:szCs w:val="28"/>
        </w:rPr>
        <w:t xml:space="preserve"> and flowers are in.</w:t>
      </w:r>
    </w:p>
    <w:p w14:paraId="6A32F9DF" w14:textId="64E922CA" w:rsidR="00230958" w:rsidRDefault="00C66D75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Approval of Minutes:</w:t>
      </w:r>
      <w:r w:rsidR="008B324D">
        <w:rPr>
          <w:b/>
          <w:bCs/>
          <w:sz w:val="28"/>
          <w:szCs w:val="28"/>
        </w:rPr>
        <w:t xml:space="preserve">  </w:t>
      </w:r>
      <w:r w:rsidR="008B324D">
        <w:rPr>
          <w:sz w:val="28"/>
          <w:szCs w:val="28"/>
        </w:rPr>
        <w:t>Approved</w:t>
      </w:r>
    </w:p>
    <w:p w14:paraId="1CE0336F" w14:textId="42E64CA3" w:rsidR="008B324D" w:rsidRDefault="00D44DF9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Financial Update:  </w:t>
      </w:r>
      <w:r w:rsidR="00D65FD9">
        <w:rPr>
          <w:sz w:val="28"/>
          <w:szCs w:val="28"/>
        </w:rPr>
        <w:t>As of April 30</w:t>
      </w:r>
      <w:r w:rsidR="00D65FD9" w:rsidRPr="00776C3C">
        <w:rPr>
          <w:sz w:val="28"/>
          <w:szCs w:val="28"/>
          <w:vertAlign w:val="superscript"/>
        </w:rPr>
        <w:t>th</w:t>
      </w:r>
      <w:r w:rsidR="00776C3C">
        <w:rPr>
          <w:sz w:val="28"/>
          <w:szCs w:val="28"/>
        </w:rPr>
        <w:t>,2025--</w:t>
      </w:r>
      <w:r w:rsidR="0065213B">
        <w:rPr>
          <w:sz w:val="28"/>
          <w:szCs w:val="28"/>
        </w:rPr>
        <w:t>Total Reserve</w:t>
      </w:r>
      <w:r w:rsidR="00954433">
        <w:rPr>
          <w:sz w:val="28"/>
          <w:szCs w:val="28"/>
        </w:rPr>
        <w:t xml:space="preserve"> Account</w:t>
      </w:r>
      <w:r w:rsidR="00CD197A">
        <w:rPr>
          <w:sz w:val="28"/>
          <w:szCs w:val="28"/>
        </w:rPr>
        <w:t xml:space="preserve"> is $433,508.64</w:t>
      </w:r>
      <w:r w:rsidR="003E6BA6">
        <w:rPr>
          <w:sz w:val="28"/>
          <w:szCs w:val="28"/>
        </w:rPr>
        <w:t>—</w:t>
      </w:r>
      <w:r w:rsidR="00C40860">
        <w:rPr>
          <w:sz w:val="28"/>
          <w:szCs w:val="28"/>
        </w:rPr>
        <w:t xml:space="preserve">Total </w:t>
      </w:r>
      <w:r w:rsidR="0034397C">
        <w:rPr>
          <w:sz w:val="28"/>
          <w:szCs w:val="28"/>
        </w:rPr>
        <w:t>Operating Account of $113,858.</w:t>
      </w:r>
      <w:r w:rsidR="00A13EF9">
        <w:rPr>
          <w:sz w:val="28"/>
          <w:szCs w:val="28"/>
        </w:rPr>
        <w:t>49 for a Total Bank Balance of $547</w:t>
      </w:r>
      <w:r w:rsidR="00832C8E">
        <w:rPr>
          <w:sz w:val="28"/>
          <w:szCs w:val="28"/>
        </w:rPr>
        <w:t xml:space="preserve">,367.13—Net Income </w:t>
      </w:r>
      <w:r w:rsidR="007400F5">
        <w:rPr>
          <w:sz w:val="28"/>
          <w:szCs w:val="28"/>
        </w:rPr>
        <w:t>YTD is $</w:t>
      </w:r>
      <w:r w:rsidR="00D677B9">
        <w:rPr>
          <w:sz w:val="28"/>
          <w:szCs w:val="28"/>
        </w:rPr>
        <w:t>117,379.58</w:t>
      </w:r>
      <w:r w:rsidR="00C2268F">
        <w:rPr>
          <w:sz w:val="28"/>
          <w:szCs w:val="28"/>
        </w:rPr>
        <w:t xml:space="preserve"> in the black.</w:t>
      </w:r>
    </w:p>
    <w:p w14:paraId="2F33C515" w14:textId="56D24D26" w:rsidR="008243FA" w:rsidRDefault="00AC6F56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Old Business:  </w:t>
      </w:r>
      <w:r w:rsidR="00FA4204">
        <w:rPr>
          <w:sz w:val="28"/>
          <w:szCs w:val="28"/>
        </w:rPr>
        <w:t xml:space="preserve">working on handrail that goes to the bottom of </w:t>
      </w:r>
      <w:r w:rsidR="00B7530D">
        <w:rPr>
          <w:sz w:val="28"/>
          <w:szCs w:val="28"/>
        </w:rPr>
        <w:t xml:space="preserve">pool </w:t>
      </w:r>
      <w:r w:rsidR="00FA4204">
        <w:rPr>
          <w:sz w:val="28"/>
          <w:szCs w:val="28"/>
        </w:rPr>
        <w:t>steps</w:t>
      </w:r>
      <w:r w:rsidR="00CC7033">
        <w:rPr>
          <w:sz w:val="28"/>
          <w:szCs w:val="28"/>
        </w:rPr>
        <w:t>—have the handrail but not installed yet</w:t>
      </w:r>
      <w:r w:rsidR="00541D97">
        <w:rPr>
          <w:sz w:val="28"/>
          <w:szCs w:val="28"/>
        </w:rPr>
        <w:t>—still looking at quote for</w:t>
      </w:r>
      <w:r w:rsidR="00A12902">
        <w:rPr>
          <w:sz w:val="28"/>
          <w:szCs w:val="28"/>
        </w:rPr>
        <w:t xml:space="preserve"> cleaning dolp</w:t>
      </w:r>
      <w:r w:rsidR="000F3347">
        <w:rPr>
          <w:sz w:val="28"/>
          <w:szCs w:val="28"/>
        </w:rPr>
        <w:t xml:space="preserve">hin—Indiana Pool and Spa </w:t>
      </w:r>
      <w:r w:rsidR="00A73271">
        <w:rPr>
          <w:sz w:val="28"/>
          <w:szCs w:val="28"/>
        </w:rPr>
        <w:t xml:space="preserve">have a dolphin </w:t>
      </w:r>
      <w:r w:rsidR="00BD7D51">
        <w:rPr>
          <w:sz w:val="28"/>
          <w:szCs w:val="28"/>
        </w:rPr>
        <w:t>and</w:t>
      </w:r>
      <w:r w:rsidR="00A73271">
        <w:rPr>
          <w:sz w:val="28"/>
          <w:szCs w:val="28"/>
        </w:rPr>
        <w:t xml:space="preserve"> we</w:t>
      </w:r>
      <w:r w:rsidR="00BD7D51">
        <w:rPr>
          <w:sz w:val="28"/>
          <w:szCs w:val="28"/>
        </w:rPr>
        <w:t xml:space="preserve"> will determine if this is a better way to go</w:t>
      </w:r>
      <w:r w:rsidR="00F52FF6">
        <w:rPr>
          <w:sz w:val="28"/>
          <w:szCs w:val="28"/>
        </w:rPr>
        <w:t xml:space="preserve">—still a leak in the pump room and hope to keep water level up </w:t>
      </w:r>
      <w:r w:rsidR="00F636DB">
        <w:rPr>
          <w:sz w:val="28"/>
          <w:szCs w:val="28"/>
        </w:rPr>
        <w:t>by add</w:t>
      </w:r>
      <w:r w:rsidR="00490346">
        <w:rPr>
          <w:sz w:val="28"/>
          <w:szCs w:val="28"/>
        </w:rPr>
        <w:t>ing water</w:t>
      </w:r>
      <w:r w:rsidR="00F636DB">
        <w:rPr>
          <w:sz w:val="28"/>
          <w:szCs w:val="28"/>
        </w:rPr>
        <w:t xml:space="preserve"> in pump room—</w:t>
      </w:r>
      <w:r w:rsidR="00490346">
        <w:rPr>
          <w:sz w:val="28"/>
          <w:szCs w:val="28"/>
        </w:rPr>
        <w:t xml:space="preserve">this </w:t>
      </w:r>
      <w:r w:rsidR="00F636DB">
        <w:rPr>
          <w:sz w:val="28"/>
          <w:szCs w:val="28"/>
        </w:rPr>
        <w:t xml:space="preserve">will be safer without </w:t>
      </w:r>
      <w:r w:rsidR="00490346">
        <w:rPr>
          <w:sz w:val="28"/>
          <w:szCs w:val="28"/>
        </w:rPr>
        <w:t xml:space="preserve">a </w:t>
      </w:r>
      <w:r w:rsidR="00F636DB">
        <w:rPr>
          <w:sz w:val="28"/>
          <w:szCs w:val="28"/>
        </w:rPr>
        <w:t>hose on the pool decking</w:t>
      </w:r>
      <w:r w:rsidR="006F56AD">
        <w:rPr>
          <w:sz w:val="28"/>
          <w:szCs w:val="28"/>
        </w:rPr>
        <w:t>—flowers are out in the pool area</w:t>
      </w:r>
      <w:r w:rsidR="00832A2E">
        <w:rPr>
          <w:sz w:val="28"/>
          <w:szCs w:val="28"/>
        </w:rPr>
        <w:t xml:space="preserve"> by Regina at the cost of $</w:t>
      </w:r>
      <w:r w:rsidR="0079573B">
        <w:rPr>
          <w:sz w:val="28"/>
          <w:szCs w:val="28"/>
        </w:rPr>
        <w:t>650</w:t>
      </w:r>
      <w:r w:rsidR="00C73BB1">
        <w:rPr>
          <w:sz w:val="28"/>
          <w:szCs w:val="28"/>
        </w:rPr>
        <w:t>—Greg Wright is looking into a tennis court company in Lebanon</w:t>
      </w:r>
      <w:r w:rsidR="00E75CC4">
        <w:rPr>
          <w:sz w:val="28"/>
          <w:szCs w:val="28"/>
        </w:rPr>
        <w:t xml:space="preserve"> and that is still a work in progress</w:t>
      </w:r>
      <w:r w:rsidR="00CF2B26">
        <w:rPr>
          <w:sz w:val="28"/>
          <w:szCs w:val="28"/>
        </w:rPr>
        <w:t xml:space="preserve">—Mike is looking at quote for building </w:t>
      </w:r>
      <w:r w:rsidR="00786700">
        <w:rPr>
          <w:sz w:val="28"/>
          <w:szCs w:val="28"/>
        </w:rPr>
        <w:t>F and is still under advisement</w:t>
      </w:r>
      <w:r w:rsidR="004E77D1">
        <w:rPr>
          <w:sz w:val="28"/>
          <w:szCs w:val="28"/>
        </w:rPr>
        <w:t xml:space="preserve">—keeping an eye on unit 8 </w:t>
      </w:r>
      <w:r w:rsidR="00923907">
        <w:rPr>
          <w:sz w:val="28"/>
          <w:szCs w:val="28"/>
        </w:rPr>
        <w:t xml:space="preserve">garage </w:t>
      </w:r>
      <w:r w:rsidR="004E77D1">
        <w:rPr>
          <w:sz w:val="28"/>
          <w:szCs w:val="28"/>
        </w:rPr>
        <w:t xml:space="preserve">to determine the </w:t>
      </w:r>
      <w:r w:rsidR="00560AAC">
        <w:rPr>
          <w:sz w:val="28"/>
          <w:szCs w:val="28"/>
        </w:rPr>
        <w:t>best course of action</w:t>
      </w:r>
      <w:r w:rsidR="00C23568">
        <w:rPr>
          <w:sz w:val="28"/>
          <w:szCs w:val="28"/>
        </w:rPr>
        <w:t xml:space="preserve">—still an issue of unlevel deck for </w:t>
      </w:r>
      <w:r w:rsidR="0026673E">
        <w:rPr>
          <w:sz w:val="28"/>
          <w:szCs w:val="28"/>
        </w:rPr>
        <w:t>Jim Bottorff</w:t>
      </w:r>
      <w:r w:rsidR="007975D4">
        <w:rPr>
          <w:sz w:val="28"/>
          <w:szCs w:val="28"/>
        </w:rPr>
        <w:t xml:space="preserve"> with need to get second quote and get it done ASAP.</w:t>
      </w:r>
    </w:p>
    <w:p w14:paraId="22AAAA03" w14:textId="4625BBD0" w:rsidR="001875F0" w:rsidRDefault="00D94F3B" w:rsidP="001875F0">
      <w:pPr>
        <w:rPr>
          <w:sz w:val="28"/>
          <w:szCs w:val="28"/>
        </w:rPr>
      </w:pPr>
      <w:r>
        <w:rPr>
          <w:sz w:val="28"/>
          <w:szCs w:val="28"/>
        </w:rPr>
        <w:t>Shawn and Laura Cantlon</w:t>
      </w:r>
      <w:r w:rsidR="00543DC9">
        <w:rPr>
          <w:sz w:val="28"/>
          <w:szCs w:val="28"/>
        </w:rPr>
        <w:t xml:space="preserve">—want </w:t>
      </w:r>
      <w:r w:rsidR="009A4C2B">
        <w:rPr>
          <w:sz w:val="28"/>
          <w:szCs w:val="28"/>
        </w:rPr>
        <w:t xml:space="preserve">architectural approval </w:t>
      </w:r>
      <w:r w:rsidR="00D71BDC">
        <w:rPr>
          <w:sz w:val="28"/>
          <w:szCs w:val="28"/>
        </w:rPr>
        <w:t xml:space="preserve">for outdoor bar at </w:t>
      </w:r>
      <w:r w:rsidR="007C4EFF">
        <w:rPr>
          <w:sz w:val="28"/>
          <w:szCs w:val="28"/>
        </w:rPr>
        <w:t>9407 S. Harbour Pointe Drive (</w:t>
      </w:r>
      <w:r w:rsidR="00B563B0">
        <w:rPr>
          <w:sz w:val="28"/>
          <w:szCs w:val="28"/>
        </w:rPr>
        <w:t>M Lot)</w:t>
      </w:r>
      <w:r w:rsidR="00E865E1">
        <w:rPr>
          <w:sz w:val="28"/>
          <w:szCs w:val="28"/>
        </w:rPr>
        <w:t>—siding and trim</w:t>
      </w:r>
      <w:r w:rsidR="009A52BD">
        <w:rPr>
          <w:sz w:val="28"/>
          <w:szCs w:val="28"/>
        </w:rPr>
        <w:t xml:space="preserve"> to be painted to match their home</w:t>
      </w:r>
      <w:r w:rsidR="00BF5740">
        <w:rPr>
          <w:sz w:val="28"/>
          <w:szCs w:val="28"/>
        </w:rPr>
        <w:t>—no floor</w:t>
      </w:r>
      <w:r w:rsidR="00265264">
        <w:rPr>
          <w:sz w:val="28"/>
          <w:szCs w:val="28"/>
        </w:rPr>
        <w:t xml:space="preserve"> as </w:t>
      </w:r>
      <w:r w:rsidR="00680D81">
        <w:rPr>
          <w:sz w:val="28"/>
          <w:szCs w:val="28"/>
        </w:rPr>
        <w:t>existing concrete will be the floor</w:t>
      </w:r>
      <w:r w:rsidR="00565A17">
        <w:rPr>
          <w:sz w:val="28"/>
          <w:szCs w:val="28"/>
        </w:rPr>
        <w:t>—</w:t>
      </w:r>
      <w:r w:rsidR="00036B05">
        <w:rPr>
          <w:sz w:val="28"/>
          <w:szCs w:val="28"/>
        </w:rPr>
        <w:t>replacing</w:t>
      </w:r>
      <w:r w:rsidR="00565A17">
        <w:rPr>
          <w:sz w:val="28"/>
          <w:szCs w:val="28"/>
        </w:rPr>
        <w:t xml:space="preserve"> current fence for protection from the golf course</w:t>
      </w:r>
      <w:r w:rsidR="00620C87">
        <w:rPr>
          <w:sz w:val="28"/>
          <w:szCs w:val="28"/>
        </w:rPr>
        <w:t xml:space="preserve">—bar will not be seen from </w:t>
      </w:r>
      <w:r w:rsidR="007E779E">
        <w:rPr>
          <w:sz w:val="28"/>
          <w:szCs w:val="28"/>
        </w:rPr>
        <w:t>Harbour Pointe Dr—no utilities such as electric</w:t>
      </w:r>
      <w:r w:rsidR="00CE1474">
        <w:rPr>
          <w:sz w:val="28"/>
          <w:szCs w:val="28"/>
        </w:rPr>
        <w:t xml:space="preserve"> or water will be used</w:t>
      </w:r>
      <w:r w:rsidR="00722C50">
        <w:rPr>
          <w:sz w:val="28"/>
          <w:szCs w:val="28"/>
        </w:rPr>
        <w:t>—seems to meet all M Lot</w:t>
      </w:r>
      <w:r w:rsidR="00034F1C">
        <w:rPr>
          <w:sz w:val="28"/>
          <w:szCs w:val="28"/>
        </w:rPr>
        <w:t xml:space="preserve"> bylaws</w:t>
      </w:r>
      <w:r w:rsidR="00317D57">
        <w:rPr>
          <w:sz w:val="28"/>
          <w:szCs w:val="28"/>
        </w:rPr>
        <w:t>—motion make and seconded</w:t>
      </w:r>
      <w:r w:rsidR="00E65008">
        <w:rPr>
          <w:sz w:val="28"/>
          <w:szCs w:val="28"/>
        </w:rPr>
        <w:t xml:space="preserve"> and was approved by the HP HOA Board of Directors.</w:t>
      </w:r>
      <w:r w:rsidR="00656F37">
        <w:rPr>
          <w:sz w:val="28"/>
          <w:szCs w:val="28"/>
        </w:rPr>
        <w:t xml:space="preserve"> </w:t>
      </w:r>
    </w:p>
    <w:p w14:paraId="4548ADEB" w14:textId="32F94AA0" w:rsidR="0044195A" w:rsidRDefault="00A31045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 </w:t>
      </w:r>
      <w:r w:rsidR="008E3F94">
        <w:rPr>
          <w:sz w:val="28"/>
          <w:szCs w:val="28"/>
        </w:rPr>
        <w:t>Chimney</w:t>
      </w:r>
      <w:r w:rsidR="00B76F57">
        <w:rPr>
          <w:sz w:val="28"/>
          <w:szCs w:val="28"/>
        </w:rPr>
        <w:t xml:space="preserve"> cap</w:t>
      </w:r>
      <w:r w:rsidR="008E3F94">
        <w:rPr>
          <w:sz w:val="28"/>
          <w:szCs w:val="28"/>
        </w:rPr>
        <w:t xml:space="preserve"> quote for building M</w:t>
      </w:r>
      <w:r w:rsidR="00B76F57">
        <w:rPr>
          <w:sz w:val="28"/>
          <w:szCs w:val="28"/>
        </w:rPr>
        <w:t xml:space="preserve"> is $18,000</w:t>
      </w:r>
      <w:r w:rsidR="00A83753">
        <w:rPr>
          <w:sz w:val="28"/>
          <w:szCs w:val="28"/>
        </w:rPr>
        <w:t>—waiting on inspection for final decision</w:t>
      </w:r>
      <w:r w:rsidR="00BB5266">
        <w:rPr>
          <w:sz w:val="28"/>
          <w:szCs w:val="28"/>
        </w:rPr>
        <w:t>—maybe repair without replacing</w:t>
      </w:r>
      <w:r w:rsidR="009B71C1">
        <w:rPr>
          <w:sz w:val="28"/>
          <w:szCs w:val="28"/>
        </w:rPr>
        <w:t xml:space="preserve"> chimney cap—need now to compare with other chimney</w:t>
      </w:r>
      <w:r w:rsidR="004678F6">
        <w:rPr>
          <w:sz w:val="28"/>
          <w:szCs w:val="28"/>
        </w:rPr>
        <w:t xml:space="preserve"> repairs—Diane, does HP own </w:t>
      </w:r>
      <w:r w:rsidR="00EB0283">
        <w:rPr>
          <w:sz w:val="28"/>
          <w:szCs w:val="28"/>
        </w:rPr>
        <w:t>wall scaffolding</w:t>
      </w:r>
      <w:r w:rsidR="00B46178">
        <w:rPr>
          <w:sz w:val="28"/>
          <w:szCs w:val="28"/>
        </w:rPr>
        <w:t>—</w:t>
      </w:r>
      <w:r w:rsidR="00554364">
        <w:rPr>
          <w:sz w:val="28"/>
          <w:szCs w:val="28"/>
        </w:rPr>
        <w:t>need to know where it is located or stored</w:t>
      </w:r>
      <w:r w:rsidR="000B71F4">
        <w:rPr>
          <w:sz w:val="28"/>
          <w:szCs w:val="28"/>
        </w:rPr>
        <w:t xml:space="preserve"> and Pegasus will inquire</w:t>
      </w:r>
      <w:r w:rsidR="004B5C6F">
        <w:rPr>
          <w:sz w:val="28"/>
          <w:szCs w:val="28"/>
        </w:rPr>
        <w:t>—</w:t>
      </w:r>
      <w:r w:rsidR="00670373">
        <w:rPr>
          <w:sz w:val="28"/>
          <w:szCs w:val="28"/>
        </w:rPr>
        <w:t xml:space="preserve">did have </w:t>
      </w:r>
      <w:r w:rsidR="004B5C6F">
        <w:rPr>
          <w:sz w:val="28"/>
          <w:szCs w:val="28"/>
        </w:rPr>
        <w:t xml:space="preserve">2 large round tables </w:t>
      </w:r>
      <w:r w:rsidR="00670373">
        <w:rPr>
          <w:sz w:val="28"/>
          <w:szCs w:val="28"/>
        </w:rPr>
        <w:t>located under the pool canopy area</w:t>
      </w:r>
      <w:r w:rsidR="00C65B59">
        <w:rPr>
          <w:sz w:val="28"/>
          <w:szCs w:val="28"/>
        </w:rPr>
        <w:t>—one is damaged and not u</w:t>
      </w:r>
      <w:r w:rsidR="00586D07">
        <w:rPr>
          <w:sz w:val="28"/>
          <w:szCs w:val="28"/>
        </w:rPr>
        <w:t>seable—replacement cost is $150 to $300</w:t>
      </w:r>
      <w:r w:rsidR="00344A45">
        <w:rPr>
          <w:sz w:val="28"/>
          <w:szCs w:val="28"/>
        </w:rPr>
        <w:t xml:space="preserve">—given approval to go ahead </w:t>
      </w:r>
      <w:r w:rsidR="00527B23">
        <w:rPr>
          <w:sz w:val="28"/>
          <w:szCs w:val="28"/>
        </w:rPr>
        <w:t>for</w:t>
      </w:r>
      <w:r w:rsidR="00344A45">
        <w:rPr>
          <w:sz w:val="28"/>
          <w:szCs w:val="28"/>
        </w:rPr>
        <w:t xml:space="preserve"> purchase</w:t>
      </w:r>
      <w:r w:rsidR="00527B23">
        <w:rPr>
          <w:sz w:val="28"/>
          <w:szCs w:val="28"/>
        </w:rPr>
        <w:t xml:space="preserve"> of another round table for this area</w:t>
      </w:r>
      <w:r w:rsidR="00DA0B89">
        <w:rPr>
          <w:sz w:val="28"/>
          <w:szCs w:val="28"/>
        </w:rPr>
        <w:t>—start of summer social events</w:t>
      </w:r>
      <w:r w:rsidR="005C0557">
        <w:rPr>
          <w:sz w:val="28"/>
          <w:szCs w:val="28"/>
        </w:rPr>
        <w:t xml:space="preserve"> such as game night, golf cart</w:t>
      </w:r>
      <w:r w:rsidR="00AB1B11">
        <w:rPr>
          <w:sz w:val="28"/>
          <w:szCs w:val="28"/>
        </w:rPr>
        <w:t xml:space="preserve"> scavenger</w:t>
      </w:r>
      <w:r w:rsidR="007455EC">
        <w:rPr>
          <w:sz w:val="28"/>
          <w:szCs w:val="28"/>
        </w:rPr>
        <w:t>—will be checking on update</w:t>
      </w:r>
      <w:r w:rsidR="004225DB">
        <w:rPr>
          <w:sz w:val="28"/>
          <w:szCs w:val="28"/>
        </w:rPr>
        <w:t>d</w:t>
      </w:r>
      <w:r w:rsidR="007455EC">
        <w:rPr>
          <w:sz w:val="28"/>
          <w:szCs w:val="28"/>
        </w:rPr>
        <w:t xml:space="preserve"> pickle</w:t>
      </w:r>
      <w:r w:rsidR="002D15CD">
        <w:rPr>
          <w:sz w:val="28"/>
          <w:szCs w:val="28"/>
        </w:rPr>
        <w:t>ball</w:t>
      </w:r>
      <w:r w:rsidR="007455EC">
        <w:rPr>
          <w:sz w:val="28"/>
          <w:szCs w:val="28"/>
        </w:rPr>
        <w:t xml:space="preserve"> net and pickle ball players should put away the net</w:t>
      </w:r>
      <w:r w:rsidR="004225DB">
        <w:rPr>
          <w:sz w:val="28"/>
          <w:szCs w:val="28"/>
        </w:rPr>
        <w:t xml:space="preserve"> after playing</w:t>
      </w:r>
      <w:r w:rsidR="00755863">
        <w:rPr>
          <w:sz w:val="28"/>
          <w:szCs w:val="28"/>
        </w:rPr>
        <w:t>—discussion on tree trimming</w:t>
      </w:r>
      <w:r w:rsidR="00E56827">
        <w:rPr>
          <w:sz w:val="28"/>
          <w:szCs w:val="28"/>
        </w:rPr>
        <w:t xml:space="preserve"> with City of Bloomington being an issue with us.  Chip to check with our at</w:t>
      </w:r>
      <w:r w:rsidR="009A7AA0">
        <w:rPr>
          <w:sz w:val="28"/>
          <w:szCs w:val="28"/>
        </w:rPr>
        <w:t>torney</w:t>
      </w:r>
      <w:r w:rsidR="00BB25CA">
        <w:rPr>
          <w:sz w:val="28"/>
          <w:szCs w:val="28"/>
        </w:rPr>
        <w:t xml:space="preserve"> for what we can do.</w:t>
      </w:r>
    </w:p>
    <w:p w14:paraId="688567AF" w14:textId="77777777" w:rsidR="00A41A2E" w:rsidRDefault="00083390" w:rsidP="001875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Maintenance Update:  </w:t>
      </w:r>
    </w:p>
    <w:p w14:paraId="0C3E4B4C" w14:textId="1082E89D" w:rsidR="00F54A0D" w:rsidRDefault="001151AD" w:rsidP="001875F0">
      <w:pPr>
        <w:rPr>
          <w:sz w:val="28"/>
          <w:szCs w:val="28"/>
        </w:rPr>
      </w:pPr>
      <w:r>
        <w:rPr>
          <w:sz w:val="28"/>
          <w:szCs w:val="28"/>
        </w:rPr>
        <w:t xml:space="preserve">Compass has </w:t>
      </w:r>
      <w:r w:rsidR="00567C2D">
        <w:rPr>
          <w:sz w:val="28"/>
          <w:szCs w:val="28"/>
        </w:rPr>
        <w:t>comple</w:t>
      </w:r>
      <w:r w:rsidR="00187DAE">
        <w:rPr>
          <w:sz w:val="28"/>
          <w:szCs w:val="28"/>
        </w:rPr>
        <w:t>ted 7 projects</w:t>
      </w:r>
      <w:r w:rsidR="008B0509">
        <w:rPr>
          <w:sz w:val="28"/>
          <w:szCs w:val="28"/>
        </w:rPr>
        <w:t xml:space="preserve"> as of 5/15/202</w:t>
      </w:r>
      <w:r w:rsidR="00F108F1">
        <w:rPr>
          <w:sz w:val="28"/>
          <w:szCs w:val="28"/>
        </w:rPr>
        <w:t>5</w:t>
      </w:r>
    </w:p>
    <w:p w14:paraId="559C7B99" w14:textId="77777777" w:rsidR="00F108F1" w:rsidRDefault="00F54A0D" w:rsidP="001875F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D85DCE">
        <w:rPr>
          <w:sz w:val="28"/>
          <w:szCs w:val="28"/>
        </w:rPr>
        <w:t>epaired busted main water line to pool bathroom</w:t>
      </w:r>
    </w:p>
    <w:p w14:paraId="0A7DDB81" w14:textId="44330D5B" w:rsidR="00F108F1" w:rsidRDefault="00F108F1" w:rsidP="001875F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FF7756">
        <w:rPr>
          <w:sz w:val="28"/>
          <w:szCs w:val="28"/>
        </w:rPr>
        <w:t>epaired failed shut-off</w:t>
      </w:r>
      <w:r w:rsidR="00D91820">
        <w:rPr>
          <w:sz w:val="28"/>
          <w:szCs w:val="28"/>
        </w:rPr>
        <w:t xml:space="preserve"> valve and water line to toilet</w:t>
      </w:r>
      <w:r w:rsidR="002B5192">
        <w:rPr>
          <w:sz w:val="28"/>
          <w:szCs w:val="28"/>
        </w:rPr>
        <w:t xml:space="preserve"> in pool bathroom</w:t>
      </w:r>
    </w:p>
    <w:p w14:paraId="0DFD2BA4" w14:textId="77777777" w:rsidR="00D65905" w:rsidRDefault="00F108F1" w:rsidP="001875F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EE69E5">
        <w:rPr>
          <w:sz w:val="28"/>
          <w:szCs w:val="28"/>
        </w:rPr>
        <w:t>eplaced cracked sink faucet in pool bathroom</w:t>
      </w:r>
      <w:r w:rsidR="002D5FD0">
        <w:rPr>
          <w:sz w:val="28"/>
          <w:szCs w:val="28"/>
        </w:rPr>
        <w:t xml:space="preserve"> </w:t>
      </w:r>
    </w:p>
    <w:p w14:paraId="2A716191" w14:textId="77777777" w:rsidR="00D65905" w:rsidRDefault="00D65905" w:rsidP="001875F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2D5FD0">
        <w:rPr>
          <w:sz w:val="28"/>
          <w:szCs w:val="28"/>
        </w:rPr>
        <w:t>ecured drowned lattice, stopped</w:t>
      </w:r>
      <w:r w:rsidR="0022340E">
        <w:rPr>
          <w:sz w:val="28"/>
          <w:szCs w:val="28"/>
        </w:rPr>
        <w:t xml:space="preserve"> water leak in units 2 and 8</w:t>
      </w:r>
    </w:p>
    <w:p w14:paraId="52D46C06" w14:textId="7CCC6355" w:rsidR="00083390" w:rsidRDefault="00D65905" w:rsidP="001875F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22340E">
        <w:rPr>
          <w:sz w:val="28"/>
          <w:szCs w:val="28"/>
        </w:rPr>
        <w:t>e</w:t>
      </w:r>
      <w:r w:rsidR="00D67A9C">
        <w:rPr>
          <w:sz w:val="28"/>
          <w:szCs w:val="28"/>
        </w:rPr>
        <w:t xml:space="preserve">attached downspout to drain extension on building </w:t>
      </w:r>
      <w:r w:rsidR="00845E90">
        <w:rPr>
          <w:sz w:val="28"/>
          <w:szCs w:val="28"/>
        </w:rPr>
        <w:t>J and cleared off storm drains</w:t>
      </w:r>
      <w:r w:rsidR="00B5475A">
        <w:rPr>
          <w:sz w:val="28"/>
          <w:szCs w:val="28"/>
        </w:rPr>
        <w:t xml:space="preserve"> twice</w:t>
      </w:r>
      <w:r w:rsidR="00CE39BE">
        <w:rPr>
          <w:sz w:val="28"/>
          <w:szCs w:val="28"/>
        </w:rPr>
        <w:t>.</w:t>
      </w:r>
    </w:p>
    <w:p w14:paraId="57E128D1" w14:textId="6B46D2E0" w:rsidR="00CE39BE" w:rsidRDefault="00A41A2E" w:rsidP="001875F0">
      <w:pPr>
        <w:rPr>
          <w:sz w:val="28"/>
          <w:szCs w:val="28"/>
        </w:rPr>
      </w:pPr>
      <w:r>
        <w:rPr>
          <w:sz w:val="28"/>
          <w:szCs w:val="28"/>
        </w:rPr>
        <w:t>Pest Control</w:t>
      </w:r>
      <w:r w:rsidR="00D1217D">
        <w:rPr>
          <w:sz w:val="28"/>
          <w:szCs w:val="28"/>
        </w:rPr>
        <w:t>—</w:t>
      </w:r>
      <w:r w:rsidR="00A8226F">
        <w:rPr>
          <w:sz w:val="28"/>
          <w:szCs w:val="28"/>
        </w:rPr>
        <w:t>J</w:t>
      </w:r>
      <w:r w:rsidR="00D1217D">
        <w:rPr>
          <w:sz w:val="28"/>
          <w:szCs w:val="28"/>
        </w:rPr>
        <w:t>&amp;R Nuis</w:t>
      </w:r>
      <w:r w:rsidR="008C4D61">
        <w:rPr>
          <w:sz w:val="28"/>
          <w:szCs w:val="28"/>
        </w:rPr>
        <w:t>ance to get out to units 28.45, and 24</w:t>
      </w:r>
    </w:p>
    <w:p w14:paraId="0B6D1775" w14:textId="1220FCE3" w:rsidR="00623B0B" w:rsidRDefault="00623B0B" w:rsidP="001875F0">
      <w:pPr>
        <w:rPr>
          <w:sz w:val="28"/>
          <w:szCs w:val="28"/>
        </w:rPr>
      </w:pPr>
      <w:r>
        <w:rPr>
          <w:sz w:val="28"/>
          <w:szCs w:val="28"/>
        </w:rPr>
        <w:t>Termites/Bugs</w:t>
      </w:r>
      <w:r w:rsidR="00AE4665">
        <w:rPr>
          <w:sz w:val="28"/>
          <w:szCs w:val="28"/>
        </w:rPr>
        <w:t>—no active signs</w:t>
      </w:r>
      <w:r w:rsidR="006F2546">
        <w:rPr>
          <w:sz w:val="28"/>
          <w:szCs w:val="28"/>
        </w:rPr>
        <w:t xml:space="preserve"> observed by pest control</w:t>
      </w:r>
      <w:r w:rsidR="004017CE">
        <w:rPr>
          <w:sz w:val="28"/>
          <w:szCs w:val="28"/>
        </w:rPr>
        <w:t>, units can be treated</w:t>
      </w:r>
      <w:r w:rsidR="000863DB">
        <w:rPr>
          <w:sz w:val="28"/>
          <w:szCs w:val="28"/>
        </w:rPr>
        <w:t xml:space="preserve"> for $1,500</w:t>
      </w:r>
    </w:p>
    <w:p w14:paraId="0442665B" w14:textId="17500E8D" w:rsidR="000863DB" w:rsidRDefault="000863DB" w:rsidP="001875F0">
      <w:pPr>
        <w:rPr>
          <w:sz w:val="28"/>
          <w:szCs w:val="28"/>
        </w:rPr>
      </w:pPr>
      <w:r>
        <w:rPr>
          <w:sz w:val="28"/>
          <w:szCs w:val="28"/>
        </w:rPr>
        <w:t>Leaks</w:t>
      </w:r>
      <w:r w:rsidR="00744AA7">
        <w:rPr>
          <w:sz w:val="28"/>
          <w:szCs w:val="28"/>
        </w:rPr>
        <w:t xml:space="preserve">—unit 11 leak is caused by improper level of metal </w:t>
      </w:r>
      <w:r w:rsidR="00794D74">
        <w:rPr>
          <w:sz w:val="28"/>
          <w:szCs w:val="28"/>
        </w:rPr>
        <w:t>roofing</w:t>
      </w:r>
      <w:r w:rsidR="006772B7">
        <w:rPr>
          <w:sz w:val="28"/>
          <w:szCs w:val="28"/>
        </w:rPr>
        <w:t>—have one quote for repair on this</w:t>
      </w:r>
      <w:r w:rsidR="00900201">
        <w:rPr>
          <w:sz w:val="28"/>
          <w:szCs w:val="28"/>
        </w:rPr>
        <w:t>—reported leaks at buildings D</w:t>
      </w:r>
      <w:r w:rsidR="00363C17">
        <w:rPr>
          <w:sz w:val="28"/>
          <w:szCs w:val="28"/>
        </w:rPr>
        <w:t>, E, H and L and not all have been insp</w:t>
      </w:r>
      <w:r w:rsidR="00975FB7">
        <w:rPr>
          <w:sz w:val="28"/>
          <w:szCs w:val="28"/>
        </w:rPr>
        <w:t>ected yet</w:t>
      </w:r>
    </w:p>
    <w:p w14:paraId="2155EA1B" w14:textId="0BC94043" w:rsidR="0072343F" w:rsidRDefault="0072343F" w:rsidP="001875F0">
      <w:pPr>
        <w:rPr>
          <w:sz w:val="28"/>
          <w:szCs w:val="28"/>
        </w:rPr>
      </w:pPr>
      <w:r>
        <w:rPr>
          <w:sz w:val="28"/>
          <w:szCs w:val="28"/>
        </w:rPr>
        <w:t xml:space="preserve">Asphalt patch—one cold patch has been added to </w:t>
      </w:r>
      <w:r w:rsidR="00DF1F71">
        <w:rPr>
          <w:sz w:val="28"/>
          <w:szCs w:val="28"/>
        </w:rPr>
        <w:t>driveway and still issues being noted there</w:t>
      </w:r>
      <w:r w:rsidR="00D0031A">
        <w:rPr>
          <w:sz w:val="28"/>
          <w:szCs w:val="28"/>
        </w:rPr>
        <w:t xml:space="preserve">—have a quote </w:t>
      </w:r>
      <w:r w:rsidR="00174E4D">
        <w:rPr>
          <w:sz w:val="28"/>
          <w:szCs w:val="28"/>
        </w:rPr>
        <w:t>as</w:t>
      </w:r>
      <w:r w:rsidR="00885EAC">
        <w:rPr>
          <w:sz w:val="28"/>
          <w:szCs w:val="28"/>
        </w:rPr>
        <w:t>phalt contractor for more work here</w:t>
      </w:r>
    </w:p>
    <w:p w14:paraId="6A946C01" w14:textId="156CB5FF" w:rsidR="00885EAC" w:rsidRDefault="008953E0" w:rsidP="001875F0">
      <w:pPr>
        <w:rPr>
          <w:sz w:val="28"/>
          <w:szCs w:val="28"/>
        </w:rPr>
      </w:pPr>
      <w:r>
        <w:rPr>
          <w:sz w:val="28"/>
          <w:szCs w:val="28"/>
        </w:rPr>
        <w:t>Road drain near 9376</w:t>
      </w:r>
      <w:r w:rsidR="003E5962">
        <w:rPr>
          <w:sz w:val="28"/>
          <w:szCs w:val="28"/>
        </w:rPr>
        <w:t xml:space="preserve">—clearing of </w:t>
      </w:r>
      <w:r w:rsidR="00FC2C3C">
        <w:rPr>
          <w:sz w:val="28"/>
          <w:szCs w:val="28"/>
        </w:rPr>
        <w:t>2 drains</w:t>
      </w:r>
      <w:r w:rsidR="003E5962">
        <w:rPr>
          <w:sz w:val="28"/>
          <w:szCs w:val="28"/>
        </w:rPr>
        <w:t xml:space="preserve"> of de</w:t>
      </w:r>
      <w:r w:rsidR="005C758D">
        <w:rPr>
          <w:sz w:val="28"/>
          <w:szCs w:val="28"/>
        </w:rPr>
        <w:t>bris</w:t>
      </w:r>
    </w:p>
    <w:p w14:paraId="4524F1A0" w14:textId="199ACF70" w:rsidR="005C758D" w:rsidRDefault="00101AED" w:rsidP="001875F0">
      <w:pPr>
        <w:rPr>
          <w:sz w:val="28"/>
          <w:szCs w:val="28"/>
        </w:rPr>
      </w:pPr>
      <w:r>
        <w:rPr>
          <w:sz w:val="28"/>
          <w:szCs w:val="28"/>
        </w:rPr>
        <w:t>Misc carpenter repairs</w:t>
      </w:r>
      <w:r w:rsidR="00ED292F">
        <w:rPr>
          <w:sz w:val="28"/>
          <w:szCs w:val="28"/>
        </w:rPr>
        <w:t>—</w:t>
      </w:r>
      <w:r>
        <w:rPr>
          <w:sz w:val="28"/>
          <w:szCs w:val="28"/>
        </w:rPr>
        <w:t>rotted</w:t>
      </w:r>
      <w:r w:rsidR="00ED292F">
        <w:rPr>
          <w:sz w:val="28"/>
          <w:szCs w:val="28"/>
        </w:rPr>
        <w:t xml:space="preserve"> deck board replacement, soffit repair and siding under door frame</w:t>
      </w:r>
    </w:p>
    <w:p w14:paraId="0D82BA38" w14:textId="398093A3" w:rsidR="009B2EE5" w:rsidRDefault="009B2EE5" w:rsidP="001875F0">
      <w:pPr>
        <w:rPr>
          <w:sz w:val="28"/>
          <w:szCs w:val="28"/>
        </w:rPr>
      </w:pPr>
      <w:r>
        <w:rPr>
          <w:sz w:val="28"/>
          <w:szCs w:val="28"/>
        </w:rPr>
        <w:t>Staining—should be</w:t>
      </w:r>
      <w:r w:rsidR="003A736F">
        <w:rPr>
          <w:sz w:val="28"/>
          <w:szCs w:val="28"/>
        </w:rPr>
        <w:t>gin mid to late June</w:t>
      </w:r>
    </w:p>
    <w:p w14:paraId="3E5C2F3E" w14:textId="15FAC57C" w:rsidR="003A736F" w:rsidRDefault="003A736F" w:rsidP="001875F0">
      <w:pPr>
        <w:rPr>
          <w:sz w:val="28"/>
          <w:szCs w:val="28"/>
        </w:rPr>
      </w:pPr>
      <w:r>
        <w:rPr>
          <w:sz w:val="28"/>
          <w:szCs w:val="28"/>
        </w:rPr>
        <w:t>Siding</w:t>
      </w:r>
      <w:r w:rsidR="00BB38F2">
        <w:rPr>
          <w:sz w:val="28"/>
          <w:szCs w:val="28"/>
        </w:rPr>
        <w:t>/Trim Replacements</w:t>
      </w:r>
      <w:r w:rsidR="00FB4D57">
        <w:rPr>
          <w:sz w:val="28"/>
          <w:szCs w:val="28"/>
        </w:rPr>
        <w:t>—no activity with this currently</w:t>
      </w:r>
    </w:p>
    <w:p w14:paraId="7A897B17" w14:textId="5441202A" w:rsidR="00FB4D57" w:rsidRDefault="003E768F" w:rsidP="001875F0">
      <w:pPr>
        <w:rPr>
          <w:sz w:val="28"/>
          <w:szCs w:val="28"/>
        </w:rPr>
      </w:pPr>
      <w:r>
        <w:rPr>
          <w:sz w:val="28"/>
          <w:szCs w:val="28"/>
        </w:rPr>
        <w:t>Windows—Unit 16 windows to be installed</w:t>
      </w:r>
      <w:r w:rsidR="005E7115">
        <w:rPr>
          <w:sz w:val="28"/>
          <w:szCs w:val="28"/>
        </w:rPr>
        <w:t xml:space="preserve"> in early August because of work load</w:t>
      </w:r>
      <w:r w:rsidR="00B7211A">
        <w:rPr>
          <w:sz w:val="28"/>
          <w:szCs w:val="28"/>
        </w:rPr>
        <w:t xml:space="preserve"> of Tommy D’s</w:t>
      </w:r>
    </w:p>
    <w:p w14:paraId="2AC55839" w14:textId="60E57B8C" w:rsidR="00EF63A5" w:rsidRDefault="00EF63A5" w:rsidP="001875F0">
      <w:pPr>
        <w:rPr>
          <w:sz w:val="28"/>
          <w:szCs w:val="28"/>
        </w:rPr>
      </w:pPr>
      <w:r>
        <w:rPr>
          <w:sz w:val="28"/>
          <w:szCs w:val="28"/>
        </w:rPr>
        <w:t>Bird Holes</w:t>
      </w:r>
      <w:r w:rsidR="00A35083">
        <w:rPr>
          <w:sz w:val="28"/>
          <w:szCs w:val="28"/>
        </w:rPr>
        <w:t>—have a contractor looking at bulk repairs for this</w:t>
      </w:r>
    </w:p>
    <w:p w14:paraId="429B280B" w14:textId="423FBFE2" w:rsidR="00A35083" w:rsidRDefault="000A6D42" w:rsidP="001875F0">
      <w:pPr>
        <w:rPr>
          <w:sz w:val="28"/>
          <w:szCs w:val="28"/>
        </w:rPr>
      </w:pPr>
      <w:r>
        <w:rPr>
          <w:sz w:val="28"/>
          <w:szCs w:val="28"/>
        </w:rPr>
        <w:t>Roofs and gutters—have been cleared of debris</w:t>
      </w:r>
    </w:p>
    <w:p w14:paraId="5288BE68" w14:textId="7428141D" w:rsidR="002C5178" w:rsidRDefault="002C5178" w:rsidP="001875F0">
      <w:pPr>
        <w:rPr>
          <w:sz w:val="28"/>
          <w:szCs w:val="28"/>
        </w:rPr>
      </w:pPr>
      <w:r>
        <w:rPr>
          <w:sz w:val="28"/>
          <w:szCs w:val="28"/>
        </w:rPr>
        <w:t>Tree Trimming</w:t>
      </w:r>
      <w:r w:rsidR="00322318">
        <w:rPr>
          <w:sz w:val="28"/>
          <w:szCs w:val="28"/>
        </w:rPr>
        <w:t>—tree needs to be trimmed away from buildings</w:t>
      </w:r>
      <w:r w:rsidR="00406292">
        <w:rPr>
          <w:sz w:val="28"/>
          <w:szCs w:val="28"/>
        </w:rPr>
        <w:t xml:space="preserve">—on the agenda with </w:t>
      </w:r>
      <w:r w:rsidR="001C0821">
        <w:rPr>
          <w:sz w:val="28"/>
          <w:szCs w:val="28"/>
        </w:rPr>
        <w:t>Chip following up with City of Bloomington</w:t>
      </w:r>
    </w:p>
    <w:p w14:paraId="26179DBC" w14:textId="778E7B40" w:rsidR="00434D15" w:rsidRDefault="00434D15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PSA Update:  </w:t>
      </w:r>
      <w:r w:rsidR="006533C1">
        <w:rPr>
          <w:sz w:val="28"/>
          <w:szCs w:val="28"/>
        </w:rPr>
        <w:t xml:space="preserve">Voting to take place soon for new </w:t>
      </w:r>
      <w:r w:rsidR="00071A7B">
        <w:rPr>
          <w:sz w:val="28"/>
          <w:szCs w:val="28"/>
        </w:rPr>
        <w:t xml:space="preserve">PSA </w:t>
      </w:r>
      <w:r w:rsidR="006533C1">
        <w:rPr>
          <w:sz w:val="28"/>
          <w:szCs w:val="28"/>
        </w:rPr>
        <w:t xml:space="preserve">President and </w:t>
      </w:r>
      <w:r w:rsidR="00071A7B">
        <w:rPr>
          <w:sz w:val="28"/>
          <w:szCs w:val="28"/>
        </w:rPr>
        <w:t>Treasurer.</w:t>
      </w:r>
      <w:r w:rsidR="001F0A77">
        <w:rPr>
          <w:sz w:val="28"/>
          <w:szCs w:val="28"/>
        </w:rPr>
        <w:t xml:space="preserve">  The PSA Board has not yet been informed as to what</w:t>
      </w:r>
      <w:r w:rsidR="00FC52F4">
        <w:rPr>
          <w:sz w:val="28"/>
          <w:szCs w:val="28"/>
        </w:rPr>
        <w:t xml:space="preserve"> transpired at the Executive meeting</w:t>
      </w:r>
      <w:r w:rsidR="00947D93">
        <w:rPr>
          <w:sz w:val="28"/>
          <w:szCs w:val="28"/>
        </w:rPr>
        <w:t xml:space="preserve"> resulting in the 2 immediate resignations</w:t>
      </w:r>
    </w:p>
    <w:p w14:paraId="6F5E5900" w14:textId="7DAA6CD6" w:rsidR="005A6246" w:rsidRDefault="002F350F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Next HOA Meeting:  </w:t>
      </w:r>
      <w:r w:rsidR="00965AF0">
        <w:rPr>
          <w:sz w:val="28"/>
          <w:szCs w:val="28"/>
        </w:rPr>
        <w:t>June 10</w:t>
      </w:r>
      <w:r w:rsidR="00965AF0" w:rsidRPr="00FF18FB">
        <w:rPr>
          <w:sz w:val="28"/>
          <w:szCs w:val="28"/>
          <w:vertAlign w:val="superscript"/>
        </w:rPr>
        <w:t>th</w:t>
      </w:r>
      <w:r w:rsidR="00FF18FB">
        <w:rPr>
          <w:sz w:val="28"/>
          <w:szCs w:val="28"/>
        </w:rPr>
        <w:t>, 2025 at 5:30</w:t>
      </w:r>
    </w:p>
    <w:p w14:paraId="3A146082" w14:textId="7AB04790" w:rsidR="00FF18FB" w:rsidRDefault="000D1C1B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Adjournment:  </w:t>
      </w:r>
      <w:r>
        <w:rPr>
          <w:sz w:val="28"/>
          <w:szCs w:val="28"/>
        </w:rPr>
        <w:t>7:00 pm</w:t>
      </w:r>
    </w:p>
    <w:p w14:paraId="60C7C589" w14:textId="2ADE2A11" w:rsidR="002D4692" w:rsidRPr="002D4692" w:rsidRDefault="002D4692" w:rsidP="001875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Minutes Submitted:  </w:t>
      </w:r>
      <w:r>
        <w:rPr>
          <w:sz w:val="28"/>
          <w:szCs w:val="28"/>
        </w:rPr>
        <w:t>Pat Pickett</w:t>
      </w:r>
    </w:p>
    <w:sectPr w:rsidR="002D4692" w:rsidRPr="002D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F0"/>
    <w:rsid w:val="00034F1C"/>
    <w:rsid w:val="00036B05"/>
    <w:rsid w:val="00071A7B"/>
    <w:rsid w:val="00083390"/>
    <w:rsid w:val="000863DB"/>
    <w:rsid w:val="000A6D42"/>
    <w:rsid w:val="000B71F4"/>
    <w:rsid w:val="000D1C1B"/>
    <w:rsid w:val="000F3347"/>
    <w:rsid w:val="00101AED"/>
    <w:rsid w:val="001151AD"/>
    <w:rsid w:val="0017273E"/>
    <w:rsid w:val="00174E4D"/>
    <w:rsid w:val="001875F0"/>
    <w:rsid w:val="00187DAE"/>
    <w:rsid w:val="00191C50"/>
    <w:rsid w:val="001A1B9D"/>
    <w:rsid w:val="001C0821"/>
    <w:rsid w:val="001D617A"/>
    <w:rsid w:val="001E60C5"/>
    <w:rsid w:val="001F0A77"/>
    <w:rsid w:val="0021768C"/>
    <w:rsid w:val="00221C4E"/>
    <w:rsid w:val="0022340E"/>
    <w:rsid w:val="00230958"/>
    <w:rsid w:val="00265264"/>
    <w:rsid w:val="0026673E"/>
    <w:rsid w:val="002A1ADD"/>
    <w:rsid w:val="002B5192"/>
    <w:rsid w:val="002C3355"/>
    <w:rsid w:val="002C5178"/>
    <w:rsid w:val="002D15CD"/>
    <w:rsid w:val="002D4692"/>
    <w:rsid w:val="002D5FD0"/>
    <w:rsid w:val="002E5EE0"/>
    <w:rsid w:val="002F350F"/>
    <w:rsid w:val="00317D57"/>
    <w:rsid w:val="00322318"/>
    <w:rsid w:val="0034397C"/>
    <w:rsid w:val="00344A45"/>
    <w:rsid w:val="00363C17"/>
    <w:rsid w:val="003A1B62"/>
    <w:rsid w:val="003A736F"/>
    <w:rsid w:val="003E5962"/>
    <w:rsid w:val="003E6BA6"/>
    <w:rsid w:val="003E768F"/>
    <w:rsid w:val="004017CE"/>
    <w:rsid w:val="00406292"/>
    <w:rsid w:val="004225DB"/>
    <w:rsid w:val="00434D15"/>
    <w:rsid w:val="0044195A"/>
    <w:rsid w:val="004678F6"/>
    <w:rsid w:val="00481280"/>
    <w:rsid w:val="00490346"/>
    <w:rsid w:val="004B5C6F"/>
    <w:rsid w:val="004E77D1"/>
    <w:rsid w:val="00527B23"/>
    <w:rsid w:val="00541D97"/>
    <w:rsid w:val="00543DC9"/>
    <w:rsid w:val="00554364"/>
    <w:rsid w:val="00560AAC"/>
    <w:rsid w:val="00565A17"/>
    <w:rsid w:val="00567C2D"/>
    <w:rsid w:val="00586D07"/>
    <w:rsid w:val="005A6246"/>
    <w:rsid w:val="005C0557"/>
    <w:rsid w:val="005C758D"/>
    <w:rsid w:val="005E7115"/>
    <w:rsid w:val="00620C87"/>
    <w:rsid w:val="00623B0B"/>
    <w:rsid w:val="0065213B"/>
    <w:rsid w:val="006533C1"/>
    <w:rsid w:val="00656F37"/>
    <w:rsid w:val="00662051"/>
    <w:rsid w:val="00670373"/>
    <w:rsid w:val="006710C4"/>
    <w:rsid w:val="006772B7"/>
    <w:rsid w:val="00680D81"/>
    <w:rsid w:val="006F2546"/>
    <w:rsid w:val="006F56AD"/>
    <w:rsid w:val="00722C50"/>
    <w:rsid w:val="0072343F"/>
    <w:rsid w:val="007400F5"/>
    <w:rsid w:val="00744AA7"/>
    <w:rsid w:val="007455EC"/>
    <w:rsid w:val="00755863"/>
    <w:rsid w:val="00776C3C"/>
    <w:rsid w:val="00786700"/>
    <w:rsid w:val="00790F15"/>
    <w:rsid w:val="00794D74"/>
    <w:rsid w:val="0079573B"/>
    <w:rsid w:val="007975D4"/>
    <w:rsid w:val="007B21BD"/>
    <w:rsid w:val="007C23B6"/>
    <w:rsid w:val="007C4EFF"/>
    <w:rsid w:val="007E779E"/>
    <w:rsid w:val="008243FA"/>
    <w:rsid w:val="00832A2E"/>
    <w:rsid w:val="00832C8E"/>
    <w:rsid w:val="00845E90"/>
    <w:rsid w:val="008711AB"/>
    <w:rsid w:val="00885EAC"/>
    <w:rsid w:val="00887998"/>
    <w:rsid w:val="008953E0"/>
    <w:rsid w:val="008B0509"/>
    <w:rsid w:val="008B324D"/>
    <w:rsid w:val="008C4D61"/>
    <w:rsid w:val="008D126E"/>
    <w:rsid w:val="008E3F94"/>
    <w:rsid w:val="008E52B4"/>
    <w:rsid w:val="00900201"/>
    <w:rsid w:val="00923907"/>
    <w:rsid w:val="00942581"/>
    <w:rsid w:val="00947D93"/>
    <w:rsid w:val="00954433"/>
    <w:rsid w:val="00965AF0"/>
    <w:rsid w:val="00975FB7"/>
    <w:rsid w:val="009801AF"/>
    <w:rsid w:val="009A4C2B"/>
    <w:rsid w:val="009A52BD"/>
    <w:rsid w:val="009A6693"/>
    <w:rsid w:val="009A7AA0"/>
    <w:rsid w:val="009B2EE5"/>
    <w:rsid w:val="009B71C1"/>
    <w:rsid w:val="00A12902"/>
    <w:rsid w:val="00A13EF9"/>
    <w:rsid w:val="00A30F92"/>
    <w:rsid w:val="00A31045"/>
    <w:rsid w:val="00A35083"/>
    <w:rsid w:val="00A41A2E"/>
    <w:rsid w:val="00A44B84"/>
    <w:rsid w:val="00A73271"/>
    <w:rsid w:val="00A8226F"/>
    <w:rsid w:val="00A83753"/>
    <w:rsid w:val="00AB1B11"/>
    <w:rsid w:val="00AB752A"/>
    <w:rsid w:val="00AC6F56"/>
    <w:rsid w:val="00AE4665"/>
    <w:rsid w:val="00B342EF"/>
    <w:rsid w:val="00B46178"/>
    <w:rsid w:val="00B5475A"/>
    <w:rsid w:val="00B563B0"/>
    <w:rsid w:val="00B7211A"/>
    <w:rsid w:val="00B7530D"/>
    <w:rsid w:val="00B76F57"/>
    <w:rsid w:val="00BA6FB6"/>
    <w:rsid w:val="00BB25CA"/>
    <w:rsid w:val="00BB38F2"/>
    <w:rsid w:val="00BB5266"/>
    <w:rsid w:val="00BB540A"/>
    <w:rsid w:val="00BD7D51"/>
    <w:rsid w:val="00BF5740"/>
    <w:rsid w:val="00C00284"/>
    <w:rsid w:val="00C2268F"/>
    <w:rsid w:val="00C23568"/>
    <w:rsid w:val="00C40860"/>
    <w:rsid w:val="00C65B59"/>
    <w:rsid w:val="00C66D75"/>
    <w:rsid w:val="00C73BB1"/>
    <w:rsid w:val="00C82D4D"/>
    <w:rsid w:val="00CC7033"/>
    <w:rsid w:val="00CD197A"/>
    <w:rsid w:val="00CE1474"/>
    <w:rsid w:val="00CE39BE"/>
    <w:rsid w:val="00CF2B26"/>
    <w:rsid w:val="00D0031A"/>
    <w:rsid w:val="00D1217D"/>
    <w:rsid w:val="00D225D6"/>
    <w:rsid w:val="00D44DF9"/>
    <w:rsid w:val="00D65905"/>
    <w:rsid w:val="00D65FD9"/>
    <w:rsid w:val="00D677B9"/>
    <w:rsid w:val="00D67A9C"/>
    <w:rsid w:val="00D71BDC"/>
    <w:rsid w:val="00D85DCE"/>
    <w:rsid w:val="00D91820"/>
    <w:rsid w:val="00D94F3B"/>
    <w:rsid w:val="00DA0B89"/>
    <w:rsid w:val="00DA33A0"/>
    <w:rsid w:val="00DF1F71"/>
    <w:rsid w:val="00E56827"/>
    <w:rsid w:val="00E65008"/>
    <w:rsid w:val="00E75CC4"/>
    <w:rsid w:val="00E865E1"/>
    <w:rsid w:val="00EB0283"/>
    <w:rsid w:val="00ED292F"/>
    <w:rsid w:val="00EE69E5"/>
    <w:rsid w:val="00EF63A5"/>
    <w:rsid w:val="00F108F1"/>
    <w:rsid w:val="00F52FF6"/>
    <w:rsid w:val="00F54A0D"/>
    <w:rsid w:val="00F636DB"/>
    <w:rsid w:val="00FA4204"/>
    <w:rsid w:val="00FB4D57"/>
    <w:rsid w:val="00FC2C3C"/>
    <w:rsid w:val="00FC52F4"/>
    <w:rsid w:val="00FF18F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EEFB"/>
  <w15:chartTrackingRefBased/>
  <w15:docId w15:val="{B2786D8B-78ED-47F7-8DFD-C5C33427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5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5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5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5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papickett@comcast.net</dc:creator>
  <cp:keywords/>
  <dc:description/>
  <cp:lastModifiedBy>papickett@comcast.net</cp:lastModifiedBy>
  <cp:revision>10</cp:revision>
  <dcterms:created xsi:type="dcterms:W3CDTF">2025-05-17T13:33:00Z</dcterms:created>
  <dcterms:modified xsi:type="dcterms:W3CDTF">2025-05-19T13:20:00Z</dcterms:modified>
</cp:coreProperties>
</file>